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sz w:val="7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7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  <w:highlight w:val="none"/>
        </w:rPr>
      </w:pPr>
      <w:r>
        <w:rPr>
          <w:rFonts w:hint="default" w:ascii="Times New Roman" w:hAnsi="Times New Roman" w:cs="Times New Roman"/>
          <w:b/>
          <w:sz w:val="52"/>
          <w:szCs w:val="52"/>
          <w:highlight w:val="none"/>
        </w:rPr>
        <w:t>废气污染源自动监测设备</w:t>
      </w:r>
    </w:p>
    <w:p>
      <w:pPr>
        <w:ind w:firstLine="522" w:firstLineChars="100"/>
        <w:jc w:val="center"/>
        <w:outlineLvl w:val="0"/>
        <w:rPr>
          <w:rFonts w:hint="default" w:ascii="Times New Roman" w:hAnsi="Times New Roman" w:cs="Times New Roman"/>
          <w:b/>
          <w:sz w:val="84"/>
          <w:highlight w:val="none"/>
        </w:rPr>
      </w:pPr>
      <w:r>
        <w:rPr>
          <w:rFonts w:hint="default" w:ascii="Times New Roman" w:hAnsi="Times New Roman" w:cs="Times New Roman"/>
          <w:b/>
          <w:sz w:val="52"/>
          <w:szCs w:val="52"/>
          <w:highlight w:val="none"/>
        </w:rPr>
        <w:t>比对监测报告</w:t>
      </w:r>
    </w:p>
    <w:p>
      <w:pPr>
        <w:jc w:val="center"/>
        <w:rPr>
          <w:rFonts w:hint="default" w:ascii="Times New Roman" w:hAnsi="Times New Roman" w:eastAsia="宋体" w:cs="Times New Roman"/>
          <w:b/>
          <w:sz w:val="32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sz w:val="32"/>
          <w:highlight w:val="none"/>
        </w:rPr>
        <w:t>报告编号：JNWAHJ20</w:t>
      </w:r>
      <w:r>
        <w:rPr>
          <w:rFonts w:hint="eastAsia" w:cs="Times New Roman"/>
          <w:b/>
          <w:sz w:val="32"/>
          <w:highlight w:val="none"/>
          <w:lang w:eastAsia="zh-CN"/>
        </w:rPr>
        <w:t>2208115</w:t>
      </w:r>
    </w:p>
    <w:p>
      <w:pPr>
        <w:jc w:val="center"/>
        <w:rPr>
          <w:rFonts w:hint="default" w:ascii="Times New Roman" w:hAnsi="Times New Roman" w:cs="Times New Roman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sz w:val="30"/>
          <w:szCs w:val="30"/>
          <w:highlight w:val="none"/>
        </w:rPr>
        <w:t>（2022年</w:t>
      </w:r>
      <w:r>
        <w:rPr>
          <w:rFonts w:hint="eastAsia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sz w:val="30"/>
          <w:szCs w:val="30"/>
          <w:highlight w:val="none"/>
        </w:rPr>
        <w:t>季度）</w:t>
      </w:r>
    </w:p>
    <w:p>
      <w:pPr>
        <w:ind w:firstLine="281" w:firstLineChars="100"/>
        <w:jc w:val="center"/>
        <w:outlineLvl w:val="0"/>
        <w:rPr>
          <w:rFonts w:hint="default" w:ascii="Times New Roman" w:hAnsi="Times New Roman" w:eastAsia="楷体_GB2312" w:cs="Times New Roman"/>
          <w:b/>
          <w:sz w:val="28"/>
          <w:szCs w:val="28"/>
          <w:highlight w:val="none"/>
        </w:rPr>
      </w:pPr>
    </w:p>
    <w:p>
      <w:pPr>
        <w:outlineLvl w:val="0"/>
        <w:rPr>
          <w:rFonts w:hint="default" w:ascii="Times New Roman" w:hAnsi="Times New Roman" w:eastAsia="楷体_GB2312" w:cs="Times New Roman"/>
          <w:b/>
          <w:sz w:val="28"/>
          <w:szCs w:val="28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Cs/>
          <w:sz w:val="32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  <w:highlight w:val="none"/>
        </w:rPr>
        <w:t>受测单位</w:t>
      </w:r>
      <w:r>
        <w:rPr>
          <w:rFonts w:hint="default" w:ascii="Times New Roman" w:hAnsi="Times New Roman" w:cs="Times New Roman"/>
          <w:bCs/>
          <w:sz w:val="32"/>
          <w:highlight w:val="none"/>
        </w:rPr>
        <w:t>：</w:t>
      </w:r>
      <w:r>
        <w:rPr>
          <w:rFonts w:hint="default" w:ascii="Times New Roman" w:hAnsi="Times New Roman" w:cs="Times New Roman"/>
          <w:bCs/>
          <w:sz w:val="32"/>
          <w:highlight w:val="none"/>
          <w:u w:val="single"/>
        </w:rPr>
        <w:t>山东明泉新材料科技有限公司</w:t>
      </w:r>
    </w:p>
    <w:p>
      <w:pPr>
        <w:jc w:val="center"/>
        <w:rPr>
          <w:rFonts w:hint="default" w:ascii="Times New Roman" w:hAnsi="Times New Roman" w:cs="Times New Roman"/>
          <w:bCs/>
          <w:sz w:val="32"/>
          <w:highlight w:val="none"/>
          <w:u w:val="single"/>
        </w:rPr>
      </w:pPr>
      <w:r>
        <w:rPr>
          <w:rFonts w:hint="default" w:ascii="Times New Roman" w:hAnsi="Times New Roman" w:cs="Times New Roman"/>
          <w:b/>
          <w:bCs/>
          <w:sz w:val="32"/>
          <w:highlight w:val="none"/>
        </w:rPr>
        <w:t>委托单位</w:t>
      </w:r>
      <w:r>
        <w:rPr>
          <w:rFonts w:hint="default" w:ascii="Times New Roman" w:hAnsi="Times New Roman" w:cs="Times New Roman"/>
          <w:bCs/>
          <w:sz w:val="32"/>
          <w:highlight w:val="none"/>
        </w:rPr>
        <w:t>：</w:t>
      </w:r>
      <w:r>
        <w:rPr>
          <w:rFonts w:hint="default" w:ascii="Times New Roman" w:hAnsi="Times New Roman" w:cs="Times New Roman"/>
          <w:bCs/>
          <w:sz w:val="32"/>
          <w:highlight w:val="none"/>
          <w:u w:val="single"/>
        </w:rPr>
        <w:t>山东明泉新材料科技有限公司</w:t>
      </w:r>
    </w:p>
    <w:p>
      <w:pPr>
        <w:jc w:val="center"/>
        <w:rPr>
          <w:rFonts w:hint="default" w:ascii="Times New Roman" w:hAnsi="Times New Roman" w:cs="Times New Roman"/>
          <w:bCs/>
          <w:sz w:val="3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Cs/>
          <w:sz w:val="3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napToGrid w:val="0"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napToGrid w:val="0"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napToGrid w:val="0"/>
          <w:sz w:val="44"/>
          <w:szCs w:val="44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snapToGrid w:val="0"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/>
          <w:snapToGrid w:val="0"/>
          <w:sz w:val="44"/>
          <w:szCs w:val="44"/>
          <w:highlight w:val="none"/>
        </w:rPr>
        <w:t>济南万安检测评价技术有限公司</w:t>
      </w:r>
    </w:p>
    <w:p>
      <w:pPr>
        <w:jc w:val="center"/>
        <w:rPr>
          <w:rFonts w:hint="default" w:ascii="Times New Roman" w:hAnsi="Times New Roman" w:cs="Times New Roman"/>
          <w:sz w:val="32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FF0000"/>
          <w:sz w:val="32"/>
          <w:highlight w:val="none"/>
        </w:rPr>
      </w:pPr>
      <w:r>
        <w:rPr>
          <w:rFonts w:hint="default" w:ascii="Times New Roman" w:hAnsi="Times New Roman" w:cs="Times New Roman"/>
          <w:b/>
          <w:bCs/>
          <w:sz w:val="32"/>
          <w:highlight w:val="none"/>
        </w:rPr>
        <w:t>二〇二二年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bCs/>
          <w:sz w:val="32"/>
          <w:highlight w:val="none"/>
        </w:rPr>
        <w:t>月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二十九</w:t>
      </w:r>
      <w:r>
        <w:rPr>
          <w:rFonts w:hint="default" w:ascii="Times New Roman" w:hAnsi="Times New Roman" w:cs="Times New Roman"/>
          <w:b/>
          <w:bCs/>
          <w:sz w:val="32"/>
          <w:highlight w:val="none"/>
        </w:rPr>
        <w:t>日</w:t>
      </w:r>
    </w:p>
    <w:p>
      <w:pPr>
        <w:jc w:val="center"/>
        <w:outlineLvl w:val="0"/>
        <w:rPr>
          <w:rFonts w:hint="default" w:ascii="Times New Roman" w:hAnsi="Times New Roman" w:eastAsia="楷体_GB2312" w:cs="Times New Roman"/>
          <w:b/>
          <w:sz w:val="52"/>
          <w:highlight w:val="none"/>
        </w:rPr>
      </w:pPr>
    </w:p>
    <w:p>
      <w:pPr>
        <w:outlineLvl w:val="0"/>
        <w:rPr>
          <w:rFonts w:hint="default" w:ascii="Times New Roman" w:hAnsi="Times New Roman" w:eastAsia="楷体_GB2312" w:cs="Times New Roman"/>
          <w:b/>
          <w:sz w:val="52"/>
          <w:highlight w:val="none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margin" w:tblpXSpec="center" w:tblpY="157"/>
        <w:tblW w:w="8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51"/>
        <w:gridCol w:w="817"/>
        <w:gridCol w:w="1701"/>
        <w:gridCol w:w="284"/>
        <w:gridCol w:w="2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受 测 单 位</w:t>
            </w:r>
          </w:p>
        </w:tc>
        <w:tc>
          <w:tcPr>
            <w:tcW w:w="7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山东明泉新材料科技有限公司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受测单位地址</w:t>
            </w:r>
          </w:p>
        </w:tc>
        <w:tc>
          <w:tcPr>
            <w:tcW w:w="7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</w:rPr>
              <w:t>山东省济南市章丘区刁镇化工工业园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项 目 编 号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HJ20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eastAsia="zh-CN"/>
              </w:rPr>
              <w:t>2208115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检 测 类 别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委托检测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比 对 项 目</w:t>
            </w:r>
          </w:p>
        </w:tc>
        <w:tc>
          <w:tcPr>
            <w:tcW w:w="7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颗粒物、二氧化硫、氮氧化物、氧含量、烟气流速、烟温、湿度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现 场 检 测/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采 样 日 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2022年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现 场 检 测/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采 样 人 员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苏英、孙西凯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实   验  室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检 测 日 期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2022年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日-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2022年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实  验  室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检 测 人 员</w:t>
            </w:r>
          </w:p>
        </w:tc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张唯、丁源慧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检 测 依 据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颗粒物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《固定污染源废气 低浓度颗粒物的测定 重量法》（HJ 836-2017）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二氧化硫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《固定污染源废气 二氧化硫的测定 便携式紫外吸收法》（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HJ 1131-2020）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氮氧化物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固定污染源废气  氮氧化物的测定 便携式紫外吸收法》（HJ 1132-2020）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氧含量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《固定污染源排气中颗粒物测定与气态污染物的采样方法》（GB/T 16157-1996）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烟气流速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《固定污染源排气中颗粒物测定与气态污染物的采样方法》（GB/T 16157-1996）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烟温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《固定污染源排气中颗粒物测定与气态污染物的采样方法》（GB/T 16157-1996）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湿度</w:t>
            </w:r>
          </w:p>
        </w:tc>
        <w:tc>
          <w:tcPr>
            <w:tcW w:w="4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《固定污染源排气中颗粒物测定与气态污染物的采样方法》（GB/T 16157-1996）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实验检测环境条件：温度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24.7-25.2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  相对湿度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49.4-49.8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 xml:space="preserve">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主要检测仪器设</w:t>
            </w:r>
            <w:r>
              <w:rPr>
                <w:rFonts w:hint="eastAsia" w:eastAsia="仿宋_GB2312" w:cs="Times New Roman"/>
                <w:color w:val="000000"/>
                <w:sz w:val="24"/>
                <w:highlight w:val="none"/>
                <w:lang w:val="en-US" w:eastAsia="zh-CN"/>
              </w:rPr>
              <w:t>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名   称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型   号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</w:rPr>
              <w:t>编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紫外差分烟气综合分析仪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崂应3023型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JNWA-JL-303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低浓度自动烟尘烟气综合测试仪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ZR-3260D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JNWA-JL-</w:t>
            </w:r>
            <w:r>
              <w:rPr>
                <w:rFonts w:hint="eastAsia" w:eastAsia="仿宋_GB2312" w:cs="Times New Roman"/>
                <w:sz w:val="24"/>
                <w:highlight w:val="none"/>
                <w:lang w:val="en-US" w:eastAsia="zh-CN"/>
              </w:rPr>
              <w:t>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十万分之一电子天平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AUW120D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JNWA-JL-005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98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72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报告编制：           审 核：           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批 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313" w:beforeLines="100" w:line="240" w:lineRule="auto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                                              盖 章  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                                        2022 年 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08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月 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 日</w:t>
            </w:r>
          </w:p>
        </w:tc>
      </w:tr>
    </w:tbl>
    <w:p>
      <w:pPr>
        <w:pStyle w:val="18"/>
        <w:spacing w:line="400" w:lineRule="exact"/>
        <w:ind w:right="-51" w:firstLine="0" w:firstLineChars="0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一、前言</w:t>
      </w:r>
    </w:p>
    <w:p>
      <w:pPr>
        <w:pStyle w:val="18"/>
        <w:spacing w:line="450" w:lineRule="exact"/>
        <w:ind w:right="-51" w:firstLine="560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受山东明泉新材料科技有限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公司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委托，济南万安检测评价技术有限公司于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2022年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对山东明泉新材料科技有限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公司安装于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锅炉排气筒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的烟气CEMS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</w:rPr>
        <w:t>进行了比对检测。</w:t>
      </w:r>
    </w:p>
    <w:p>
      <w:pPr>
        <w:pStyle w:val="18"/>
        <w:spacing w:line="490" w:lineRule="exact"/>
        <w:ind w:right="-51" w:firstLine="0" w:firstLineChars="0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二、依据</w:t>
      </w:r>
    </w:p>
    <w:p>
      <w:pPr>
        <w:pStyle w:val="18"/>
        <w:spacing w:line="440" w:lineRule="exact"/>
        <w:ind w:left="126" w:right="-51" w:hanging="126" w:hangingChars="50"/>
        <w:jc w:val="left"/>
        <w:rPr>
          <w:rFonts w:hint="default" w:ascii="Times New Roman" w:hAnsi="Times New Roman" w:eastAsia="仿宋_GB2312" w:cs="Times New Roman"/>
          <w:spacing w:val="-14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pacing w:val="-14"/>
          <w:sz w:val="28"/>
          <w:szCs w:val="28"/>
          <w:highlight w:val="none"/>
        </w:rPr>
        <w:t>《污染源自动监测设备比对监测技术规定》（试行） 中国环境监测总站2010年8月</w:t>
      </w:r>
    </w:p>
    <w:p>
      <w:pPr>
        <w:pStyle w:val="18"/>
        <w:spacing w:line="440" w:lineRule="exact"/>
        <w:ind w:right="-51" w:firstLine="0" w:firstLineChars="0"/>
        <w:jc w:val="left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《固定污染源烟气排放连续监测技术规范》 HJ 75-2017</w:t>
      </w:r>
    </w:p>
    <w:p>
      <w:pPr>
        <w:pStyle w:val="18"/>
        <w:spacing w:line="490" w:lineRule="exact"/>
        <w:ind w:right="-51" w:firstLine="0" w:firstLineChars="0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三、标准</w:t>
      </w:r>
    </w:p>
    <w:p>
      <w:pPr>
        <w:pStyle w:val="18"/>
        <w:spacing w:after="78" w:afterLines="25" w:line="240" w:lineRule="auto"/>
        <w:ind w:right="-51"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24"/>
          <w:highlight w:val="none"/>
        </w:rPr>
      </w:pPr>
    </w:p>
    <w:tbl>
      <w:tblPr>
        <w:tblStyle w:val="9"/>
        <w:tblW w:w="851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991"/>
        <w:gridCol w:w="539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1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检测项目</w:t>
            </w:r>
          </w:p>
        </w:tc>
        <w:tc>
          <w:tcPr>
            <w:tcW w:w="539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考核指标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颗粒物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CEMS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颗粒物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排放浓度&gt;200mg/m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时，相对误差不超过±15%；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100mg/m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&lt;排放浓度≤200mg/m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时，相对误差不超过±20%；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50mg/m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&lt;排放浓度≤100mg/m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时，相对误差不超过±25%；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20mg/m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&lt;排放浓度≤50mg/m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时，相对误差不超过±30%；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10mg/m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&lt;排放浓度≤20mg/m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时，绝对误差不超过±6mg/m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排放浓度≤10mg/m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时，绝对误差不超过±5mg/m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气态污染物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CEMS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二氧化硫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排放浓度≥250μmol/mol（715mg/m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）时，相对准确度≤15%；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50μmol/mol（143mg/m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）≤排放浓度&lt;250μmol/mol（715mg/m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）时，绝对误差不超过±20μmol/mol（57mg/m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20μmol/mol（57mg/m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）≤排放浓度&lt;50μmol/mol（143mg/m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）时，相对误差不超过±30%；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排放浓度&lt;20μmol/mol（57mg/m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）时，绝对误差不超过±6μmol/mol（17mg/m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氮氧化物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排放浓度≥250μmol/mol（513mg/m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）时，相对准确度≤15%；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50μmol/mol（103mg/m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）≤排放浓度&lt;250μmol/mol（513mg/m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）时，绝对误差不超过±20μmol/mol（41mg/m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20μmol/mol（41mg/m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）≤排放浓度&lt;50μmol/mol（103mg/m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）时，相对误差不超过±30%；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排放浓度&lt;20μmol/mol（41mg/m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）时，绝对误差不超过±6μmol/mol（12mg/m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vAlign w:val="center"/>
          </w:tcPr>
          <w:p>
            <w:pPr>
              <w:spacing w:line="240" w:lineRule="auto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其他气态污染物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相对准确度≤15%。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氧气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CMS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O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bscript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&gt;5.0%时，相对准确度≤15%；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≤5.0%时，绝对误差不超过±1.0%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流速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CMS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流速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流速＞10m/s 时，相对误差不超过±10%；</w:t>
            </w:r>
          </w:p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流速≤10m/s 时，相对误差不超过±12%。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温度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CMS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温度</w:t>
            </w:r>
          </w:p>
        </w:tc>
        <w:tc>
          <w:tcPr>
            <w:tcW w:w="99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绝对误差不超过±3℃。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湿度CMS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湿度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准确度</w:t>
            </w:r>
          </w:p>
        </w:tc>
        <w:tc>
          <w:tcPr>
            <w:tcW w:w="5397" w:type="dxa"/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烟气湿度&gt;5.0%时，相对误差不超过±25%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</w:p>
        </w:tc>
        <w:tc>
          <w:tcPr>
            <w:tcW w:w="99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</w:p>
        </w:tc>
        <w:tc>
          <w:tcPr>
            <w:tcW w:w="5397" w:type="dxa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≤5.0%时，绝对误差不超过±1.5%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00" w:lineRule="atLeast"/>
              <w:jc w:val="left"/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注：氮氧化物以NO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b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计，以上各参数区间划分以参比方法测量结果为准。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2" w:firstLineChars="200"/>
        <w:jc w:val="both"/>
        <w:textAlignment w:val="baseline"/>
        <w:rPr>
          <w:rFonts w:hint="default" w:asciiTheme="minorEastAsia" w:hAnsiTheme="minorEastAsia" w:eastAsiaTheme="minorEastAsia" w:cstheme="minorEastAsia"/>
          <w:b/>
          <w:bCs/>
          <w:szCs w:val="18"/>
          <w:highlight w:val="none"/>
          <w:lang w:val="en-US" w:eastAsia="zh-CN"/>
        </w:rPr>
        <w:sectPr>
          <w:headerReference r:id="rId6" w:type="default"/>
          <w:footerReference r:id="rId7" w:type="default"/>
          <w:pgSz w:w="11906" w:h="16838"/>
          <w:pgMar w:top="1440" w:right="1247" w:bottom="1440" w:left="170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bCs/>
          <w:szCs w:val="18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本页以下空白 </w:t>
      </w: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  <w:highlight w:val="none"/>
        </w:rPr>
        <w:t>固定污染源烟气CEMS比对监测结果表</w:t>
      </w:r>
    </w:p>
    <w:p>
      <w:pPr>
        <w:spacing w:line="240" w:lineRule="auto"/>
        <w:rPr>
          <w:rFonts w:hint="default" w:ascii="Times New Roman" w:hAnsi="Times New Roman" w:eastAsia="仿宋_GB2312" w:cs="Times New Roman"/>
          <w:color w:val="FF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测试点位：明泉科技锅炉排气筒检测口   测试日期：2022年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08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月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</w:t>
      </w:r>
    </w:p>
    <w:tbl>
      <w:tblPr>
        <w:tblStyle w:val="9"/>
        <w:tblW w:w="1539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12"/>
        <w:gridCol w:w="1828"/>
        <w:gridCol w:w="112"/>
        <w:gridCol w:w="1151"/>
        <w:gridCol w:w="301"/>
        <w:gridCol w:w="94"/>
        <w:gridCol w:w="811"/>
        <w:gridCol w:w="580"/>
        <w:gridCol w:w="492"/>
        <w:gridCol w:w="907"/>
        <w:gridCol w:w="107"/>
        <w:gridCol w:w="1130"/>
        <w:gridCol w:w="158"/>
        <w:gridCol w:w="815"/>
        <w:gridCol w:w="580"/>
        <w:gridCol w:w="368"/>
        <w:gridCol w:w="902"/>
        <w:gridCol w:w="112"/>
        <w:gridCol w:w="12"/>
        <w:gridCol w:w="14"/>
        <w:gridCol w:w="995"/>
        <w:gridCol w:w="395"/>
        <w:gridCol w:w="36"/>
        <w:gridCol w:w="699"/>
        <w:gridCol w:w="660"/>
        <w:gridCol w:w="328"/>
        <w:gridCol w:w="872"/>
        <w:gridCol w:w="11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15286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CEMS主要仪器型号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CEMS在线自动监测方法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监测项目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仪器名称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型号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原理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制造单位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颗粒物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烟尘仪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PM CEMS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前散射+微震荡天平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烟气温度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温度在线监控设备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VPT511NF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热电阻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烟气流速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流速在线监控设备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VPT511NF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皮托管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CE-2DS-T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氧化锆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MODEL 43i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紫外荧光法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MODEL 42i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化学发光法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赛默飞世尔（上海）仪器有限公司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湿度</w:t>
            </w:r>
          </w:p>
        </w:tc>
        <w:tc>
          <w:tcPr>
            <w:tcW w:w="227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湿度在线监控设备</w:t>
            </w:r>
          </w:p>
        </w:tc>
        <w:tc>
          <w:tcPr>
            <w:tcW w:w="31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DMT-143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阻容法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维萨拉（北京）测量技术有限公司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序号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监测时间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颗粒物（mg/m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烟气温度（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烟气流速（m/s）</w:t>
            </w:r>
          </w:p>
        </w:tc>
        <w:tc>
          <w:tcPr>
            <w:tcW w:w="2990" w:type="dxa"/>
            <w:gridSpan w:val="6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湿度（%）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90" w:hRule="atLeast"/>
          <w:jc w:val="center"/>
        </w:trPr>
        <w:tc>
          <w:tcPr>
            <w:tcW w:w="715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CEMS法</w:t>
            </w:r>
          </w:p>
        </w:tc>
        <w:tc>
          <w:tcPr>
            <w:tcW w:w="1072" w:type="dxa"/>
            <w:gridSpan w:val="2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对差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CMS法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对差</w:t>
            </w: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1040" w:type="dxa"/>
            <w:gridSpan w:val="4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CMS法</w:t>
            </w:r>
          </w:p>
        </w:tc>
        <w:tc>
          <w:tcPr>
            <w:tcW w:w="995" w:type="dxa"/>
            <w:tcBorders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对差</w:t>
            </w: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9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CMS法</w:t>
            </w:r>
          </w:p>
        </w:tc>
        <w:tc>
          <w:tcPr>
            <w:tcW w:w="8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对差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10: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09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1.6 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0.6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.0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54.2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53.0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-1.2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0.2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9.10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8.28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12" w:firstLineChars="6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2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11: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1.2 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0.6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-0.6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54.4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53.2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-1.2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0.3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9.15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8.45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-0.70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12" w:firstLineChars="6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-12: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1.3 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0.7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-0.6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54.2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53.3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-0.9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9.6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0.3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9.07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7.70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-1.37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12" w:firstLineChars="6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4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12: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-13: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1.4 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0.6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-0.8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54.5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52.8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-1.7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9.3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0.2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9.09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8.13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7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12" w:firstLineChars="6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</w:t>
            </w:r>
          </w:p>
        </w:tc>
        <w:tc>
          <w:tcPr>
            <w:tcW w:w="19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13: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1.3 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0.7</w:t>
            </w: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-0.6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54.7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52.8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-1.9</w:t>
            </w:r>
          </w:p>
        </w:tc>
        <w:tc>
          <w:tcPr>
            <w:tcW w:w="9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9.0</w:t>
            </w: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0.5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9.07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8.26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-0.81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69" w:hRule="atLeast"/>
          <w:jc w:val="center"/>
        </w:trPr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平均值</w:t>
            </w:r>
          </w:p>
        </w:tc>
        <w:tc>
          <w:tcPr>
            <w:tcW w:w="126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1.4</w:t>
            </w:r>
          </w:p>
        </w:tc>
        <w:tc>
          <w:tcPr>
            <w:tcW w:w="1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0.6</w:t>
            </w:r>
          </w:p>
        </w:tc>
        <w:tc>
          <w:tcPr>
            <w:tcW w:w="10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-0.7</w:t>
            </w:r>
          </w:p>
        </w:tc>
        <w:tc>
          <w:tcPr>
            <w:tcW w:w="10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54.4</w:t>
            </w:r>
          </w:p>
        </w:tc>
        <w:tc>
          <w:tcPr>
            <w:tcW w:w="1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53.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9.2</w:t>
            </w:r>
          </w:p>
        </w:tc>
        <w:tc>
          <w:tcPr>
            <w:tcW w:w="10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9.5</w:t>
            </w:r>
          </w:p>
        </w:tc>
        <w:tc>
          <w:tcPr>
            <w:tcW w:w="99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0.3</w:t>
            </w: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9.10</w:t>
            </w:r>
          </w:p>
        </w:tc>
        <w:tc>
          <w:tcPr>
            <w:tcW w:w="98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8.16</w:t>
            </w:r>
          </w:p>
        </w:tc>
        <w:tc>
          <w:tcPr>
            <w:tcW w:w="872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相对误差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-10.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绝对误差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-0.7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-1.4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限值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≤±5 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≤±3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≤±1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≤±25%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40" w:hRule="atLeast"/>
          <w:jc w:val="center"/>
        </w:trPr>
        <w:tc>
          <w:tcPr>
            <w:tcW w:w="265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结果评定</w:t>
            </w:r>
          </w:p>
        </w:tc>
        <w:tc>
          <w:tcPr>
            <w:tcW w:w="3541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3117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2983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299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序号</w:t>
            </w:r>
          </w:p>
        </w:tc>
        <w:tc>
          <w:tcPr>
            <w:tcW w:w="1940" w:type="dxa"/>
            <w:gridSpan w:val="2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监测时间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氧含量（%）</w:t>
            </w:r>
          </w:p>
        </w:tc>
        <w:tc>
          <w:tcPr>
            <w:tcW w:w="4184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氮氧化物（mg/m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  <w:tc>
          <w:tcPr>
            <w:tcW w:w="4111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二氧化硫（mg/m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940" w:type="dxa"/>
            <w:gridSpan w:val="2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参比方法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CMS法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数据对差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参比方法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CEMS法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数据对差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参比方法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3"/>
                <w:szCs w:val="21"/>
                <w:highlight w:val="none"/>
              </w:rPr>
              <w:t>CEMS法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数据对差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10: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0-10: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8.2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-0.2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-6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2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-0.3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57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02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8.1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-0.3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-6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4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8.2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-0.2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-3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8.1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-0.2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-6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6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8.2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8.0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-0.2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-3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7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8.2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-0.2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-5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8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8.6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-0.3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-7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9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:2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-1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8.3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8.1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-0.2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-7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平均值</w:t>
            </w:r>
          </w:p>
        </w:tc>
        <w:tc>
          <w:tcPr>
            <w:tcW w:w="15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8.4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8.1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-0.2 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3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-5 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 xml:space="preserve">-2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相对误差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绝对误差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/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  <w:t>-5mg/m</w:t>
            </w:r>
            <w:r>
              <w:rPr>
                <w:rFonts w:hint="default" w:eastAsia="仿宋_GB2312" w:cs="Times New Roman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相对准确度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限值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≤15%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eastAsia="仿宋_GB2312" w:cs="Times New Roman"/>
                <w:szCs w:val="21"/>
                <w:highlight w:val="none"/>
                <w:lang w:val="en-US" w:eastAsia="zh-CN"/>
              </w:rPr>
              <w:t>≤±12 mg/m</w:t>
            </w:r>
            <w:r>
              <w:rPr>
                <w:rFonts w:hint="default" w:eastAsia="仿宋_GB2312" w:cs="Times New Roman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±17 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结果评定</w:t>
            </w:r>
          </w:p>
        </w:tc>
        <w:tc>
          <w:tcPr>
            <w:tcW w:w="433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417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所用标准气体名称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浓度值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生产厂商名称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20.5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NO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144.6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51.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10.0%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6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O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bscript"/>
              </w:rPr>
              <w:t>2</w:t>
            </w:r>
          </w:p>
        </w:tc>
        <w:tc>
          <w:tcPr>
            <w:tcW w:w="8508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21.0%</w:t>
            </w:r>
          </w:p>
        </w:tc>
        <w:tc>
          <w:tcPr>
            <w:tcW w:w="4123" w:type="dxa"/>
            <w:gridSpan w:val="1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济宁协力特种气体有限公司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手工监测参比方法</w:t>
            </w: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监测项目</w:t>
            </w:r>
          </w:p>
        </w:tc>
        <w:tc>
          <w:tcPr>
            <w:tcW w:w="299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所用仪器名称</w:t>
            </w:r>
          </w:p>
        </w:tc>
        <w:tc>
          <w:tcPr>
            <w:tcW w:w="395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型号、编号</w:t>
            </w: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原理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方法依据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颗粒物</w:t>
            </w:r>
          </w:p>
        </w:tc>
        <w:tc>
          <w:tcPr>
            <w:tcW w:w="299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低浓度自动烟尘烟气综合测试仪</w:t>
            </w:r>
          </w:p>
        </w:tc>
        <w:tc>
          <w:tcPr>
            <w:tcW w:w="395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ZR-3260D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JNWA-JL-</w:t>
            </w:r>
            <w:r>
              <w:rPr>
                <w:rFonts w:hint="eastAsia" w:eastAsia="仿宋_GB2312" w:cs="Times New Roman"/>
                <w:bCs/>
                <w:szCs w:val="21"/>
                <w:highlight w:val="none"/>
                <w:lang w:val="en-US" w:eastAsia="zh-CN"/>
              </w:rPr>
              <w:t>506</w:t>
            </w: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重量法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8"/>
                <w:szCs w:val="21"/>
                <w:highlight w:val="none"/>
              </w:rPr>
              <w:t>HJ 836-2017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烟气温度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铂电阻法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烟气流速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S型皮托管法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湿度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干湿球法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</w:t>
            </w:r>
          </w:p>
        </w:tc>
        <w:tc>
          <w:tcPr>
            <w:tcW w:w="2991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紫外差分烟气综合分析仪</w:t>
            </w:r>
          </w:p>
        </w:tc>
        <w:tc>
          <w:tcPr>
            <w:tcW w:w="3953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崂应3023型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  <w:highlight w:val="none"/>
              </w:rPr>
              <w:t>JNWA-JL-303</w:t>
            </w: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电化学法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GB/T 16157-1996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紫外吸收法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HJ 1132-2020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</w:t>
            </w:r>
          </w:p>
        </w:tc>
        <w:tc>
          <w:tcPr>
            <w:tcW w:w="2991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3953" w:type="dxa"/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564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紫外吸收法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w w:val="108"/>
                <w:szCs w:val="21"/>
                <w:highlight w:val="none"/>
              </w:rPr>
              <w:t>HJ 1131-2020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备注</w:t>
            </w:r>
          </w:p>
        </w:tc>
        <w:tc>
          <w:tcPr>
            <w:tcW w:w="12631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本次比对仅对特定工况下的比对结果负责。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397" w:hRule="atLeast"/>
          <w:jc w:val="center"/>
        </w:trPr>
        <w:tc>
          <w:tcPr>
            <w:tcW w:w="26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结论</w:t>
            </w:r>
          </w:p>
        </w:tc>
        <w:tc>
          <w:tcPr>
            <w:tcW w:w="12631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颗粒物参比检测结果-0.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，符合标准中排放浓度≤10mg/m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时，绝对误差不超过±5mg/m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的要求；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烟温绝对误差为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  <w:lang w:val="en-US" w:eastAsia="zh-CN"/>
              </w:rPr>
              <w:t>-1.4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，符合标准中绝对误差不超过±3</w:t>
            </w:r>
            <w:r>
              <w:rPr>
                <w:rFonts w:hint="default" w:ascii="Times New Roman" w:hAnsi="Times New Roman" w:cs="Times New Roman"/>
                <w:szCs w:val="21"/>
                <w:highlight w:val="none"/>
              </w:rPr>
              <w:t>℃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的标准要求；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流速相对误差为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%，符合标准中流速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≤10m/s 时，相对误差不超过±12%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的标准要求；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烟气湿度相对误差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-10.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%，符合烟气湿度&gt;5.0%时，相对误差不超过±25%的标准要求；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氧含量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相对准确度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3.2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%，符合标准中氧含量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&gt;5.0%时，相对准确度≤15%的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4F81BD" w:themeColor="accent1"/>
                <w:szCs w:val="21"/>
                <w:highlight w:val="none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氮氧化物绝对误差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-5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，符合标准中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排放浓度&lt;20μmol/mol（41mg/m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）时，绝对误差不超过±6μmol/mol（12mg/m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18"/>
                <w:highlight w:val="none"/>
              </w:rPr>
              <w:t>）的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标准要求；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color w:val="FF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二氧化硫绝对误差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，符合排放浓度&lt;20μmol/mol（57mg/m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）时，绝对误差不超过±6μmol/mol（17mg/m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）的标准要求。</w:t>
            </w:r>
          </w:p>
        </w:tc>
      </w:tr>
    </w:tbl>
    <w:p>
      <w:pPr>
        <w:rPr>
          <w:rFonts w:hint="default" w:ascii="Times New Roman" w:hAnsi="Times New Roman" w:cs="Times New Roman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szCs w:val="21"/>
          <w:highlight w:val="none"/>
        </w:rPr>
      </w:pPr>
    </w:p>
    <w:p>
      <w:pPr>
        <w:jc w:val="center"/>
        <w:rPr>
          <w:rFonts w:hint="default" w:ascii="Times New Roman" w:hAnsi="Times New Roman" w:cs="Times New Roman"/>
          <w:szCs w:val="21"/>
          <w:highlight w:val="none"/>
        </w:rPr>
        <w:sectPr>
          <w:headerReference r:id="rId8" w:type="default"/>
          <w:footerReference r:id="rId9" w:type="default"/>
          <w:pgSz w:w="16838" w:h="11906" w:orient="landscape"/>
          <w:pgMar w:top="284" w:right="720" w:bottom="284" w:left="72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  <w:u w:val="single"/>
        </w:rPr>
        <w:t>__________________</w:t>
      </w:r>
    </w:p>
    <w:p>
      <w:pPr>
        <w:tabs>
          <w:tab w:val="center" w:pos="4153"/>
          <w:tab w:val="right" w:pos="8306"/>
        </w:tabs>
        <w:snapToGrid w:val="0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</w:pPr>
    </w:p>
    <w:p>
      <w:pPr>
        <w:tabs>
          <w:tab w:val="left" w:pos="3315"/>
          <w:tab w:val="center" w:pos="4819"/>
        </w:tabs>
        <w:jc w:val="center"/>
        <w:rPr>
          <w:rFonts w:hint="default" w:ascii="Times New Roman" w:hAnsi="Times New Roman" w:cs="Times New Roman"/>
          <w:b/>
          <w:sz w:val="44"/>
          <w:szCs w:val="44"/>
          <w:highlight w:val="none"/>
        </w:rPr>
      </w:pPr>
      <w:r>
        <w:rPr>
          <w:rFonts w:hint="default" w:ascii="Times New Roman" w:hAnsi="Times New Roman" w:cs="Times New Roman"/>
          <w:b/>
          <w:sz w:val="44"/>
          <w:szCs w:val="44"/>
          <w:highlight w:val="none"/>
        </w:rPr>
        <w:t>检 测 报 告 说 明</w:t>
      </w:r>
    </w:p>
    <w:p>
      <w:pPr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本检测报告只对本委托项目负责。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检测工作依据有关法规、标准、协议和技术文件进行。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检测报告无编制、审核、批准人签字无效。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报告中有涂改、增删，无“CMA”印章、检测专用章、骑缝章无效。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本报告未经检测机构书面批准，不得复制（全文复制除外）。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检测报告包括封面、首页、正文（附页）、封底，并盖有计量认证章、检测报告专用章和骑缝章（检测报告专用章）。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对检测报告有异议者，请于收到报告之日起十五日内向本单位提出，逾期不予受理。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由委托单位自行采集的样品，仅对送检样品检测数据负责，不对样品来源负责；检验后的样品如无异议十五日内由送检单位领回；逾期不领，按我公司样品管理规定处理。</w:t>
      </w:r>
    </w:p>
    <w:p>
      <w:pPr>
        <w:numPr>
          <w:ilvl w:val="0"/>
          <w:numId w:val="1"/>
        </w:numPr>
        <w:tabs>
          <w:tab w:val="left" w:pos="900"/>
          <w:tab w:val="clear" w:pos="965"/>
        </w:tabs>
        <w:adjustRightInd/>
        <w:spacing w:line="240" w:lineRule="auto"/>
        <w:ind w:left="900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本报告分为正、副本，正本交客户，副本连同原始记录一并存档。</w:t>
      </w:r>
    </w:p>
    <w:p>
      <w:pPr>
        <w:rPr>
          <w:rFonts w:hint="default" w:ascii="Times New Roman" w:hAnsi="Times New Roman" w:cs="Times New Roman"/>
          <w:sz w:val="28"/>
          <w:szCs w:val="28"/>
          <w:highlight w:val="none"/>
        </w:rPr>
      </w:pPr>
    </w:p>
    <w:p>
      <w:pPr>
        <w:spacing w:line="360" w:lineRule="auto"/>
        <w:ind w:firstLine="840" w:firstLineChars="300"/>
        <w:rPr>
          <w:rFonts w:hint="eastAsia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实验室地址：山东省济南市天桥区汽车厂东路</w:t>
      </w:r>
      <w:r>
        <w:rPr>
          <w:rFonts w:hint="eastAsia"/>
          <w:sz w:val="28"/>
          <w:szCs w:val="28"/>
          <w:highlight w:val="none"/>
        </w:rPr>
        <w:t>4</w:t>
      </w:r>
      <w:r>
        <w:rPr>
          <w:sz w:val="28"/>
          <w:szCs w:val="28"/>
          <w:highlight w:val="none"/>
        </w:rPr>
        <w:t xml:space="preserve">号 </w:t>
      </w:r>
    </w:p>
    <w:p>
      <w:pPr>
        <w:ind w:firstLine="840" w:firstLineChars="3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 xml:space="preserve">通讯地址： </w:t>
      </w:r>
      <w:r>
        <w:rPr>
          <w:sz w:val="28"/>
          <w:szCs w:val="28"/>
          <w:highlight w:val="none"/>
        </w:rPr>
        <w:t>山东省济南市天桥区汽车厂东路</w:t>
      </w:r>
      <w:r>
        <w:rPr>
          <w:rFonts w:hint="eastAsia"/>
          <w:sz w:val="28"/>
          <w:szCs w:val="28"/>
          <w:highlight w:val="none"/>
        </w:rPr>
        <w:t>2</w:t>
      </w:r>
      <w:r>
        <w:rPr>
          <w:sz w:val="28"/>
          <w:szCs w:val="28"/>
          <w:highlight w:val="none"/>
        </w:rPr>
        <w:t>号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     </w:t>
      </w:r>
    </w:p>
    <w:p>
      <w:pPr>
        <w:ind w:firstLine="840" w:firstLineChars="3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电话：0531-86125188          传真：0531-86125189</w:t>
      </w:r>
    </w:p>
    <w:p>
      <w:pPr>
        <w:ind w:firstLine="840" w:firstLineChars="3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邮政编码：250031             E-mail：jnwa5188@126.com</w:t>
      </w:r>
    </w:p>
    <w:p>
      <w:pPr>
        <w:spacing w:line="460" w:lineRule="exact"/>
        <w:ind w:firstLine="840" w:firstLineChars="300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网址：www.jnwanan.com</w:t>
      </w:r>
    </w:p>
    <w:p>
      <w:pPr>
        <w:tabs>
          <w:tab w:val="center" w:pos="4153"/>
          <w:tab w:val="right" w:pos="8306"/>
        </w:tabs>
        <w:snapToGrid w:val="0"/>
        <w:rPr>
          <w:rFonts w:hint="default" w:ascii="Times New Roman" w:hAnsi="Times New Roman" w:cs="Times New Roman"/>
          <w:color w:val="000000"/>
          <w:sz w:val="28"/>
          <w:szCs w:val="28"/>
          <w:highlight w:val="none"/>
        </w:rPr>
      </w:pPr>
    </w:p>
    <w:p>
      <w:pPr>
        <w:tabs>
          <w:tab w:val="left" w:pos="3315"/>
          <w:tab w:val="center" w:pos="4819"/>
        </w:tabs>
        <w:jc w:val="both"/>
        <w:rPr>
          <w:rFonts w:hint="default" w:ascii="Times New Roman" w:hAnsi="Times New Roman" w:cs="Times New Roman"/>
          <w:szCs w:val="21"/>
          <w:highlight w:val="none"/>
        </w:rPr>
      </w:pPr>
    </w:p>
    <w:sectPr>
      <w:headerReference r:id="rId10" w:type="default"/>
      <w:footerReference r:id="rId11" w:type="default"/>
      <w:pgSz w:w="11906" w:h="16838"/>
      <w:pgMar w:top="1440" w:right="1247" w:bottom="1440" w:left="1701" w:header="851" w:footer="992" w:gutter="0"/>
      <w:pgNumType w:fmt="decimal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rPr>
        <w:rFonts w:ascii="仿宋_GB2312" w:hAnsi="宋体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1503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37//+0wAAAAQBAAAPAAAAAAAAAAEAIAAAACIAAABkcnMvZG93bnJldi54bWxQSwEC&#10;FAAUAAAACACHTuJAgG3lzDICAABT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济南万安检测评价技术有限公司</w:t>
    </w:r>
    <w:r>
      <w:t xml:space="preserve">                                   </w:t>
    </w:r>
    <w:r>
      <w:rPr>
        <w:rFonts w:ascii="宋体" w:hAnsi="宋体"/>
      </w:rPr>
      <w:t xml:space="preserve">     </w:t>
    </w:r>
    <w:r>
      <w:rPr>
        <w:rFonts w:ascii="仿宋_GB2312" w:hAnsi="宋体" w:eastAsia="仿宋_GB2312"/>
      </w:rPr>
      <w:t xml:space="preserve"> 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single" w:color="auto" w:sz="4" w:space="1"/>
      </w:pBdr>
      <w:rPr>
        <w:rFonts w:ascii="仿宋_GB2312" w:hAnsi="宋体"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72185" cy="147955"/>
              <wp:effectExtent l="0" t="0" r="12065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21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6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DF8ZnSAAAABAEAAA8AAAAAAAAAAQAgAAAAIgAAAGRycy9kb3ducmV2LnhtbFBLAQIU&#10;ABQAAAAIAIdO4kCOGneDMgIAAFM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6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济南万安检测评价技术有限公司</w:t>
    </w:r>
    <w:r>
      <w:t xml:space="preserve">                                   </w:t>
    </w:r>
    <w:r>
      <w:rPr>
        <w:rFonts w:ascii="宋体" w:hAnsi="宋体"/>
      </w:rPr>
      <w:t xml:space="preserve">     </w:t>
    </w:r>
    <w:r>
      <w:rPr>
        <w:rFonts w:ascii="仿宋_GB2312" w:hAnsi="宋体" w:eastAsia="仿宋_GB2312"/>
      </w:rPr>
      <w:t xml:space="preserve"> </w:t>
    </w:r>
    <w:r>
      <w:t xml:space="preserve">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 w:eastAsia="宋体"/>
        <w:lang w:val="en-US" w:eastAsia="zh-CN"/>
      </w:rPr>
    </w:pPr>
    <w:r>
      <w:rPr>
        <w:rFonts w:hint="eastAsia"/>
      </w:rPr>
      <w:t>检测报告</w:t>
    </w:r>
    <w:r>
      <w:t xml:space="preserve">                                                                </w:t>
    </w:r>
    <w:r>
      <w:rPr>
        <w:rFonts w:hint="eastAsia"/>
        <w:lang w:val="en-US" w:eastAsia="zh-CN"/>
      </w:rPr>
      <w:t xml:space="preserve">      </w:t>
    </w:r>
    <w:r>
      <w:t xml:space="preserve">   JNWA</w:t>
    </w:r>
    <w:r>
      <w:rPr>
        <w:rFonts w:hint="eastAsia"/>
      </w:rPr>
      <w:t>HJ</w:t>
    </w:r>
    <w:r>
      <w:rPr>
        <w:rFonts w:hint="eastAsia"/>
        <w:lang w:eastAsia="zh-CN"/>
      </w:rPr>
      <w:t>202208115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 w:eastAsia="宋体"/>
        <w:lang w:eastAsia="zh-CN"/>
      </w:rPr>
    </w:pPr>
    <w:r>
      <w:rPr>
        <w:rFonts w:hint="eastAsia"/>
      </w:rPr>
      <w:t>检测报告</w:t>
    </w:r>
    <w:r>
      <w:t xml:space="preserve">                                                                                                                                         </w:t>
    </w:r>
    <w:r>
      <w:rPr>
        <w:rFonts w:hint="eastAsia"/>
      </w:rPr>
      <w:t xml:space="preserve">    </w:t>
    </w:r>
    <w:r>
      <w:t xml:space="preserve">   JNWA</w:t>
    </w:r>
    <w:r>
      <w:rPr>
        <w:rFonts w:hint="eastAsia"/>
      </w:rPr>
      <w:t>HJ20</w:t>
    </w:r>
    <w:r>
      <w:rPr>
        <w:rFonts w:hint="eastAsia"/>
        <w:lang w:eastAsia="zh-CN"/>
      </w:rPr>
      <w:t>2208115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3E357C"/>
    <w:multiLevelType w:val="singleLevel"/>
    <w:tmpl w:val="273E357C"/>
    <w:lvl w:ilvl="0" w:tentative="0">
      <w:start w:val="1"/>
      <w:numFmt w:val="decimal"/>
      <w:lvlText w:val="%1."/>
      <w:lvlJc w:val="left"/>
      <w:pPr>
        <w:tabs>
          <w:tab w:val="left" w:pos="965"/>
        </w:tabs>
        <w:ind w:left="96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ZjUzZjUxYWI4YjE3NGMwNzVkOWU5ZGE4OWNjMmQifQ=="/>
  </w:docVars>
  <w:rsids>
    <w:rsidRoot w:val="00DE6385"/>
    <w:rsid w:val="00001687"/>
    <w:rsid w:val="00001A33"/>
    <w:rsid w:val="00003A8E"/>
    <w:rsid w:val="00003FCB"/>
    <w:rsid w:val="00004A9E"/>
    <w:rsid w:val="0000562E"/>
    <w:rsid w:val="00005DC6"/>
    <w:rsid w:val="00006236"/>
    <w:rsid w:val="000113DD"/>
    <w:rsid w:val="00011805"/>
    <w:rsid w:val="000118C9"/>
    <w:rsid w:val="00012D0D"/>
    <w:rsid w:val="00013988"/>
    <w:rsid w:val="00014E11"/>
    <w:rsid w:val="00015C26"/>
    <w:rsid w:val="00015D0C"/>
    <w:rsid w:val="00015EAC"/>
    <w:rsid w:val="00016859"/>
    <w:rsid w:val="00017078"/>
    <w:rsid w:val="000170DE"/>
    <w:rsid w:val="00020ACB"/>
    <w:rsid w:val="000213E1"/>
    <w:rsid w:val="00022B9E"/>
    <w:rsid w:val="0002340B"/>
    <w:rsid w:val="0002340F"/>
    <w:rsid w:val="00026204"/>
    <w:rsid w:val="000278E4"/>
    <w:rsid w:val="000328AE"/>
    <w:rsid w:val="00033236"/>
    <w:rsid w:val="000364C0"/>
    <w:rsid w:val="00037F7D"/>
    <w:rsid w:val="0004273D"/>
    <w:rsid w:val="00043348"/>
    <w:rsid w:val="0004468A"/>
    <w:rsid w:val="00047CAB"/>
    <w:rsid w:val="00050670"/>
    <w:rsid w:val="00050BB2"/>
    <w:rsid w:val="00050F94"/>
    <w:rsid w:val="000511F9"/>
    <w:rsid w:val="000515DE"/>
    <w:rsid w:val="00052944"/>
    <w:rsid w:val="0005387F"/>
    <w:rsid w:val="0005729F"/>
    <w:rsid w:val="00057551"/>
    <w:rsid w:val="00057DF0"/>
    <w:rsid w:val="00060479"/>
    <w:rsid w:val="00061CB8"/>
    <w:rsid w:val="0006249A"/>
    <w:rsid w:val="00064464"/>
    <w:rsid w:val="000652F6"/>
    <w:rsid w:val="0006778F"/>
    <w:rsid w:val="000711D7"/>
    <w:rsid w:val="0007241D"/>
    <w:rsid w:val="00072D45"/>
    <w:rsid w:val="000745C9"/>
    <w:rsid w:val="00075152"/>
    <w:rsid w:val="00075FAF"/>
    <w:rsid w:val="00077936"/>
    <w:rsid w:val="00077E03"/>
    <w:rsid w:val="00077ED4"/>
    <w:rsid w:val="0008051B"/>
    <w:rsid w:val="0008349F"/>
    <w:rsid w:val="00091603"/>
    <w:rsid w:val="000939C4"/>
    <w:rsid w:val="00095A1B"/>
    <w:rsid w:val="00096808"/>
    <w:rsid w:val="00096838"/>
    <w:rsid w:val="000975D8"/>
    <w:rsid w:val="00097D2A"/>
    <w:rsid w:val="000A428F"/>
    <w:rsid w:val="000A5C7D"/>
    <w:rsid w:val="000A6699"/>
    <w:rsid w:val="000A74E6"/>
    <w:rsid w:val="000B2048"/>
    <w:rsid w:val="000B4875"/>
    <w:rsid w:val="000B4CF1"/>
    <w:rsid w:val="000B6208"/>
    <w:rsid w:val="000B717D"/>
    <w:rsid w:val="000B7E37"/>
    <w:rsid w:val="000C0151"/>
    <w:rsid w:val="000C06AC"/>
    <w:rsid w:val="000C0AD3"/>
    <w:rsid w:val="000C0BF1"/>
    <w:rsid w:val="000C0D4C"/>
    <w:rsid w:val="000C1C0B"/>
    <w:rsid w:val="000C2432"/>
    <w:rsid w:val="000C251A"/>
    <w:rsid w:val="000C3904"/>
    <w:rsid w:val="000C578C"/>
    <w:rsid w:val="000C6027"/>
    <w:rsid w:val="000C6F77"/>
    <w:rsid w:val="000C7F2E"/>
    <w:rsid w:val="000D0FB8"/>
    <w:rsid w:val="000D128A"/>
    <w:rsid w:val="000D39CD"/>
    <w:rsid w:val="000D3D71"/>
    <w:rsid w:val="000D41A8"/>
    <w:rsid w:val="000D42E2"/>
    <w:rsid w:val="000D4FEE"/>
    <w:rsid w:val="000D54CD"/>
    <w:rsid w:val="000D7D28"/>
    <w:rsid w:val="000E0A34"/>
    <w:rsid w:val="000E10EF"/>
    <w:rsid w:val="000E344E"/>
    <w:rsid w:val="000E4C7E"/>
    <w:rsid w:val="000E4DCA"/>
    <w:rsid w:val="000E572A"/>
    <w:rsid w:val="000E5CAC"/>
    <w:rsid w:val="000E7571"/>
    <w:rsid w:val="000E7959"/>
    <w:rsid w:val="000F03FC"/>
    <w:rsid w:val="000F1393"/>
    <w:rsid w:val="000F2BEF"/>
    <w:rsid w:val="000F53D8"/>
    <w:rsid w:val="000F55E4"/>
    <w:rsid w:val="000F68D8"/>
    <w:rsid w:val="00100DA1"/>
    <w:rsid w:val="00111ECC"/>
    <w:rsid w:val="0011304B"/>
    <w:rsid w:val="00113C96"/>
    <w:rsid w:val="00113CC7"/>
    <w:rsid w:val="001142ED"/>
    <w:rsid w:val="00115333"/>
    <w:rsid w:val="00116C5E"/>
    <w:rsid w:val="00117534"/>
    <w:rsid w:val="001208F0"/>
    <w:rsid w:val="00127E45"/>
    <w:rsid w:val="00130152"/>
    <w:rsid w:val="00130373"/>
    <w:rsid w:val="00131FDA"/>
    <w:rsid w:val="00135472"/>
    <w:rsid w:val="00136154"/>
    <w:rsid w:val="00136A45"/>
    <w:rsid w:val="00140089"/>
    <w:rsid w:val="00140620"/>
    <w:rsid w:val="00142158"/>
    <w:rsid w:val="001421E1"/>
    <w:rsid w:val="00142BAE"/>
    <w:rsid w:val="001430F0"/>
    <w:rsid w:val="00144210"/>
    <w:rsid w:val="001456B8"/>
    <w:rsid w:val="001476B2"/>
    <w:rsid w:val="00152870"/>
    <w:rsid w:val="00154A29"/>
    <w:rsid w:val="0015535D"/>
    <w:rsid w:val="0015557D"/>
    <w:rsid w:val="00162C65"/>
    <w:rsid w:val="0016396D"/>
    <w:rsid w:val="001642F2"/>
    <w:rsid w:val="0016604A"/>
    <w:rsid w:val="001671E8"/>
    <w:rsid w:val="001677B7"/>
    <w:rsid w:val="00167AC0"/>
    <w:rsid w:val="00171E11"/>
    <w:rsid w:val="001725D4"/>
    <w:rsid w:val="0017316E"/>
    <w:rsid w:val="001731C3"/>
    <w:rsid w:val="00174255"/>
    <w:rsid w:val="00183582"/>
    <w:rsid w:val="0018461B"/>
    <w:rsid w:val="00185388"/>
    <w:rsid w:val="001854E8"/>
    <w:rsid w:val="00185D55"/>
    <w:rsid w:val="001868D8"/>
    <w:rsid w:val="00186FB6"/>
    <w:rsid w:val="001871DB"/>
    <w:rsid w:val="0019154E"/>
    <w:rsid w:val="001925FF"/>
    <w:rsid w:val="001958FB"/>
    <w:rsid w:val="00196098"/>
    <w:rsid w:val="001A020F"/>
    <w:rsid w:val="001A0D30"/>
    <w:rsid w:val="001A18AC"/>
    <w:rsid w:val="001A563A"/>
    <w:rsid w:val="001A7608"/>
    <w:rsid w:val="001A7829"/>
    <w:rsid w:val="001A7911"/>
    <w:rsid w:val="001A7D0B"/>
    <w:rsid w:val="001B0DBC"/>
    <w:rsid w:val="001B1EE2"/>
    <w:rsid w:val="001B3894"/>
    <w:rsid w:val="001B4E73"/>
    <w:rsid w:val="001B606A"/>
    <w:rsid w:val="001B7137"/>
    <w:rsid w:val="001C2A46"/>
    <w:rsid w:val="001C4557"/>
    <w:rsid w:val="001C493A"/>
    <w:rsid w:val="001C7939"/>
    <w:rsid w:val="001D0386"/>
    <w:rsid w:val="001D0A4A"/>
    <w:rsid w:val="001D206F"/>
    <w:rsid w:val="001E005E"/>
    <w:rsid w:val="001E0364"/>
    <w:rsid w:val="001E64D3"/>
    <w:rsid w:val="001E7693"/>
    <w:rsid w:val="001E7A95"/>
    <w:rsid w:val="001F1B7C"/>
    <w:rsid w:val="001F280A"/>
    <w:rsid w:val="001F54C3"/>
    <w:rsid w:val="001F7A69"/>
    <w:rsid w:val="00200D48"/>
    <w:rsid w:val="00201146"/>
    <w:rsid w:val="002012E0"/>
    <w:rsid w:val="002014A7"/>
    <w:rsid w:val="002016A0"/>
    <w:rsid w:val="002024AE"/>
    <w:rsid w:val="00202ABC"/>
    <w:rsid w:val="00203D7C"/>
    <w:rsid w:val="00207325"/>
    <w:rsid w:val="00210DF0"/>
    <w:rsid w:val="00212DA1"/>
    <w:rsid w:val="0021347C"/>
    <w:rsid w:val="00213833"/>
    <w:rsid w:val="002160BC"/>
    <w:rsid w:val="002160CB"/>
    <w:rsid w:val="00216751"/>
    <w:rsid w:val="00220836"/>
    <w:rsid w:val="00223BA9"/>
    <w:rsid w:val="002246C3"/>
    <w:rsid w:val="00224CE5"/>
    <w:rsid w:val="00226001"/>
    <w:rsid w:val="00227C6D"/>
    <w:rsid w:val="002305A2"/>
    <w:rsid w:val="00231AB8"/>
    <w:rsid w:val="002333DC"/>
    <w:rsid w:val="00235883"/>
    <w:rsid w:val="00237A74"/>
    <w:rsid w:val="002412C5"/>
    <w:rsid w:val="00241906"/>
    <w:rsid w:val="0024190E"/>
    <w:rsid w:val="00241A55"/>
    <w:rsid w:val="00242356"/>
    <w:rsid w:val="00242487"/>
    <w:rsid w:val="00242502"/>
    <w:rsid w:val="00245D1E"/>
    <w:rsid w:val="00247ABE"/>
    <w:rsid w:val="00250239"/>
    <w:rsid w:val="002514AD"/>
    <w:rsid w:val="00251A92"/>
    <w:rsid w:val="00252484"/>
    <w:rsid w:val="00252B69"/>
    <w:rsid w:val="002542AB"/>
    <w:rsid w:val="00254360"/>
    <w:rsid w:val="0025774D"/>
    <w:rsid w:val="00257BFB"/>
    <w:rsid w:val="0026000B"/>
    <w:rsid w:val="0026088B"/>
    <w:rsid w:val="00260F19"/>
    <w:rsid w:val="00261187"/>
    <w:rsid w:val="00261FAA"/>
    <w:rsid w:val="00262B7E"/>
    <w:rsid w:val="0026635C"/>
    <w:rsid w:val="002713E1"/>
    <w:rsid w:val="00272263"/>
    <w:rsid w:val="00272AAC"/>
    <w:rsid w:val="002740DF"/>
    <w:rsid w:val="00274C31"/>
    <w:rsid w:val="00276E98"/>
    <w:rsid w:val="00277359"/>
    <w:rsid w:val="0027753E"/>
    <w:rsid w:val="00277EAB"/>
    <w:rsid w:val="00281976"/>
    <w:rsid w:val="00281C97"/>
    <w:rsid w:val="00282162"/>
    <w:rsid w:val="0028259F"/>
    <w:rsid w:val="002825FE"/>
    <w:rsid w:val="002844FB"/>
    <w:rsid w:val="00285FF4"/>
    <w:rsid w:val="002901BD"/>
    <w:rsid w:val="00290B19"/>
    <w:rsid w:val="00296B20"/>
    <w:rsid w:val="002A1058"/>
    <w:rsid w:val="002A226D"/>
    <w:rsid w:val="002A37A0"/>
    <w:rsid w:val="002A5774"/>
    <w:rsid w:val="002B1D19"/>
    <w:rsid w:val="002B53DD"/>
    <w:rsid w:val="002B7808"/>
    <w:rsid w:val="002B7885"/>
    <w:rsid w:val="002C3897"/>
    <w:rsid w:val="002C475F"/>
    <w:rsid w:val="002C599F"/>
    <w:rsid w:val="002C617A"/>
    <w:rsid w:val="002C7456"/>
    <w:rsid w:val="002D16DF"/>
    <w:rsid w:val="002D353C"/>
    <w:rsid w:val="002D3C0C"/>
    <w:rsid w:val="002D7F1A"/>
    <w:rsid w:val="002E0096"/>
    <w:rsid w:val="002E019C"/>
    <w:rsid w:val="002E01EA"/>
    <w:rsid w:val="002E0C7D"/>
    <w:rsid w:val="002E1053"/>
    <w:rsid w:val="002E2261"/>
    <w:rsid w:val="002E325D"/>
    <w:rsid w:val="002E39C6"/>
    <w:rsid w:val="002E4C35"/>
    <w:rsid w:val="002E584C"/>
    <w:rsid w:val="002E5A09"/>
    <w:rsid w:val="002E5CF7"/>
    <w:rsid w:val="002E5D25"/>
    <w:rsid w:val="002E7C62"/>
    <w:rsid w:val="002F08CE"/>
    <w:rsid w:val="002F4C50"/>
    <w:rsid w:val="002F6390"/>
    <w:rsid w:val="002F6643"/>
    <w:rsid w:val="00302A65"/>
    <w:rsid w:val="00302EE6"/>
    <w:rsid w:val="00303A5F"/>
    <w:rsid w:val="003057A7"/>
    <w:rsid w:val="00305958"/>
    <w:rsid w:val="00305C32"/>
    <w:rsid w:val="00306971"/>
    <w:rsid w:val="0031028F"/>
    <w:rsid w:val="00310B8C"/>
    <w:rsid w:val="0031155F"/>
    <w:rsid w:val="00312400"/>
    <w:rsid w:val="003127BC"/>
    <w:rsid w:val="0031563D"/>
    <w:rsid w:val="003164D1"/>
    <w:rsid w:val="00317C86"/>
    <w:rsid w:val="00320BF2"/>
    <w:rsid w:val="00322635"/>
    <w:rsid w:val="00322D29"/>
    <w:rsid w:val="00323F15"/>
    <w:rsid w:val="00323FDB"/>
    <w:rsid w:val="003264D8"/>
    <w:rsid w:val="00327B02"/>
    <w:rsid w:val="00327E0C"/>
    <w:rsid w:val="0033071F"/>
    <w:rsid w:val="0033100E"/>
    <w:rsid w:val="00331EAA"/>
    <w:rsid w:val="003327CF"/>
    <w:rsid w:val="003345EB"/>
    <w:rsid w:val="00335C7D"/>
    <w:rsid w:val="0033748F"/>
    <w:rsid w:val="00340276"/>
    <w:rsid w:val="0034076B"/>
    <w:rsid w:val="00340DCB"/>
    <w:rsid w:val="00341CEE"/>
    <w:rsid w:val="003429D8"/>
    <w:rsid w:val="00342D3E"/>
    <w:rsid w:val="00343267"/>
    <w:rsid w:val="00343E63"/>
    <w:rsid w:val="00344040"/>
    <w:rsid w:val="003443F7"/>
    <w:rsid w:val="0034525D"/>
    <w:rsid w:val="00345E80"/>
    <w:rsid w:val="00351B95"/>
    <w:rsid w:val="00353613"/>
    <w:rsid w:val="00353A81"/>
    <w:rsid w:val="003540AB"/>
    <w:rsid w:val="00354FBD"/>
    <w:rsid w:val="00355FC1"/>
    <w:rsid w:val="0035614E"/>
    <w:rsid w:val="00356B38"/>
    <w:rsid w:val="00361CE9"/>
    <w:rsid w:val="00361EF0"/>
    <w:rsid w:val="00363C49"/>
    <w:rsid w:val="003641C5"/>
    <w:rsid w:val="00364F26"/>
    <w:rsid w:val="00371614"/>
    <w:rsid w:val="003729BB"/>
    <w:rsid w:val="00372ECE"/>
    <w:rsid w:val="00374218"/>
    <w:rsid w:val="0037463F"/>
    <w:rsid w:val="00374D3E"/>
    <w:rsid w:val="00374EEA"/>
    <w:rsid w:val="00377633"/>
    <w:rsid w:val="00380D26"/>
    <w:rsid w:val="00382A2C"/>
    <w:rsid w:val="00385B46"/>
    <w:rsid w:val="00387284"/>
    <w:rsid w:val="0038761E"/>
    <w:rsid w:val="00390CC3"/>
    <w:rsid w:val="00392071"/>
    <w:rsid w:val="0039261F"/>
    <w:rsid w:val="0039755F"/>
    <w:rsid w:val="003A08A9"/>
    <w:rsid w:val="003A51E6"/>
    <w:rsid w:val="003A5E5C"/>
    <w:rsid w:val="003A63AA"/>
    <w:rsid w:val="003A7AC7"/>
    <w:rsid w:val="003B1B1A"/>
    <w:rsid w:val="003B2B7E"/>
    <w:rsid w:val="003B421C"/>
    <w:rsid w:val="003B7E7B"/>
    <w:rsid w:val="003C1AEB"/>
    <w:rsid w:val="003C35CF"/>
    <w:rsid w:val="003C4516"/>
    <w:rsid w:val="003C4BB6"/>
    <w:rsid w:val="003C5141"/>
    <w:rsid w:val="003C55C6"/>
    <w:rsid w:val="003C5F0F"/>
    <w:rsid w:val="003C6DEE"/>
    <w:rsid w:val="003C6E41"/>
    <w:rsid w:val="003C6E81"/>
    <w:rsid w:val="003C7A74"/>
    <w:rsid w:val="003D0F0F"/>
    <w:rsid w:val="003D1075"/>
    <w:rsid w:val="003D152D"/>
    <w:rsid w:val="003D1AB5"/>
    <w:rsid w:val="003D557D"/>
    <w:rsid w:val="003E11AB"/>
    <w:rsid w:val="003E160E"/>
    <w:rsid w:val="003E18D0"/>
    <w:rsid w:val="003E1AC2"/>
    <w:rsid w:val="003E1D48"/>
    <w:rsid w:val="003E2790"/>
    <w:rsid w:val="003E44F0"/>
    <w:rsid w:val="003E61F6"/>
    <w:rsid w:val="003E7598"/>
    <w:rsid w:val="003E78A5"/>
    <w:rsid w:val="003F002F"/>
    <w:rsid w:val="003F0CA3"/>
    <w:rsid w:val="003F155D"/>
    <w:rsid w:val="003F197D"/>
    <w:rsid w:val="003F1E95"/>
    <w:rsid w:val="003F53D0"/>
    <w:rsid w:val="003F6D53"/>
    <w:rsid w:val="00404514"/>
    <w:rsid w:val="00404CBF"/>
    <w:rsid w:val="00405A51"/>
    <w:rsid w:val="004071A1"/>
    <w:rsid w:val="004073FA"/>
    <w:rsid w:val="004076FA"/>
    <w:rsid w:val="004121E0"/>
    <w:rsid w:val="00412911"/>
    <w:rsid w:val="0041358E"/>
    <w:rsid w:val="00414D02"/>
    <w:rsid w:val="0041560D"/>
    <w:rsid w:val="00415A6D"/>
    <w:rsid w:val="00417392"/>
    <w:rsid w:val="00417CB7"/>
    <w:rsid w:val="00417F91"/>
    <w:rsid w:val="00421B7A"/>
    <w:rsid w:val="00425610"/>
    <w:rsid w:val="00425A51"/>
    <w:rsid w:val="00427EF6"/>
    <w:rsid w:val="00427F51"/>
    <w:rsid w:val="00431E26"/>
    <w:rsid w:val="00432369"/>
    <w:rsid w:val="00432ED4"/>
    <w:rsid w:val="00433E9E"/>
    <w:rsid w:val="00435BF5"/>
    <w:rsid w:val="00436245"/>
    <w:rsid w:val="00440133"/>
    <w:rsid w:val="00442205"/>
    <w:rsid w:val="004430EB"/>
    <w:rsid w:val="00443175"/>
    <w:rsid w:val="00443518"/>
    <w:rsid w:val="0044605B"/>
    <w:rsid w:val="004466D6"/>
    <w:rsid w:val="00446A2B"/>
    <w:rsid w:val="0045040C"/>
    <w:rsid w:val="004512C5"/>
    <w:rsid w:val="00451A21"/>
    <w:rsid w:val="0045222F"/>
    <w:rsid w:val="0045351E"/>
    <w:rsid w:val="00453914"/>
    <w:rsid w:val="00454945"/>
    <w:rsid w:val="00455406"/>
    <w:rsid w:val="00455960"/>
    <w:rsid w:val="0045663D"/>
    <w:rsid w:val="0046092C"/>
    <w:rsid w:val="00460BFA"/>
    <w:rsid w:val="00463323"/>
    <w:rsid w:val="00465868"/>
    <w:rsid w:val="00466232"/>
    <w:rsid w:val="004667BA"/>
    <w:rsid w:val="00466F9F"/>
    <w:rsid w:val="004670F7"/>
    <w:rsid w:val="00467BBC"/>
    <w:rsid w:val="00470439"/>
    <w:rsid w:val="00471CCE"/>
    <w:rsid w:val="00473166"/>
    <w:rsid w:val="00473506"/>
    <w:rsid w:val="00475085"/>
    <w:rsid w:val="00475CA1"/>
    <w:rsid w:val="0047615C"/>
    <w:rsid w:val="00477946"/>
    <w:rsid w:val="004800E8"/>
    <w:rsid w:val="00481265"/>
    <w:rsid w:val="0048154D"/>
    <w:rsid w:val="00482FDA"/>
    <w:rsid w:val="004845B4"/>
    <w:rsid w:val="004867D5"/>
    <w:rsid w:val="00490399"/>
    <w:rsid w:val="0049338B"/>
    <w:rsid w:val="00493BC4"/>
    <w:rsid w:val="00493BDB"/>
    <w:rsid w:val="00494769"/>
    <w:rsid w:val="004A40BF"/>
    <w:rsid w:val="004A64EB"/>
    <w:rsid w:val="004B04E0"/>
    <w:rsid w:val="004B0F61"/>
    <w:rsid w:val="004B6893"/>
    <w:rsid w:val="004C0024"/>
    <w:rsid w:val="004C0EBF"/>
    <w:rsid w:val="004C20B1"/>
    <w:rsid w:val="004C32E4"/>
    <w:rsid w:val="004C354A"/>
    <w:rsid w:val="004C3B17"/>
    <w:rsid w:val="004C3B80"/>
    <w:rsid w:val="004C4F6E"/>
    <w:rsid w:val="004D15F8"/>
    <w:rsid w:val="004D4699"/>
    <w:rsid w:val="004D51B4"/>
    <w:rsid w:val="004D6DA4"/>
    <w:rsid w:val="004E16C2"/>
    <w:rsid w:val="004E19DD"/>
    <w:rsid w:val="004E1B61"/>
    <w:rsid w:val="004E6628"/>
    <w:rsid w:val="004F44EE"/>
    <w:rsid w:val="004F4915"/>
    <w:rsid w:val="004F4E57"/>
    <w:rsid w:val="004F5385"/>
    <w:rsid w:val="004F5405"/>
    <w:rsid w:val="004F60E6"/>
    <w:rsid w:val="004F7302"/>
    <w:rsid w:val="00501127"/>
    <w:rsid w:val="00501ABC"/>
    <w:rsid w:val="005034B9"/>
    <w:rsid w:val="00503A6E"/>
    <w:rsid w:val="0050474E"/>
    <w:rsid w:val="00504A47"/>
    <w:rsid w:val="00504B6A"/>
    <w:rsid w:val="00504CD0"/>
    <w:rsid w:val="005054A7"/>
    <w:rsid w:val="00505BD1"/>
    <w:rsid w:val="00506490"/>
    <w:rsid w:val="005102C0"/>
    <w:rsid w:val="00510507"/>
    <w:rsid w:val="0051090F"/>
    <w:rsid w:val="005113CB"/>
    <w:rsid w:val="00512291"/>
    <w:rsid w:val="005124DA"/>
    <w:rsid w:val="005153D7"/>
    <w:rsid w:val="00516C7D"/>
    <w:rsid w:val="00521EC9"/>
    <w:rsid w:val="0052296F"/>
    <w:rsid w:val="0052360E"/>
    <w:rsid w:val="00525393"/>
    <w:rsid w:val="005262EA"/>
    <w:rsid w:val="005305C7"/>
    <w:rsid w:val="005319F5"/>
    <w:rsid w:val="00532972"/>
    <w:rsid w:val="00535FA9"/>
    <w:rsid w:val="00536B33"/>
    <w:rsid w:val="005405F1"/>
    <w:rsid w:val="00540A89"/>
    <w:rsid w:val="00540E66"/>
    <w:rsid w:val="00541A8F"/>
    <w:rsid w:val="00541ACF"/>
    <w:rsid w:val="00541C5D"/>
    <w:rsid w:val="005458D9"/>
    <w:rsid w:val="00547E70"/>
    <w:rsid w:val="00552395"/>
    <w:rsid w:val="005528C7"/>
    <w:rsid w:val="0055523E"/>
    <w:rsid w:val="0055615E"/>
    <w:rsid w:val="00561BB8"/>
    <w:rsid w:val="0056203E"/>
    <w:rsid w:val="0056329F"/>
    <w:rsid w:val="00565692"/>
    <w:rsid w:val="00565C59"/>
    <w:rsid w:val="0056679F"/>
    <w:rsid w:val="0056756F"/>
    <w:rsid w:val="00567B42"/>
    <w:rsid w:val="00567CF4"/>
    <w:rsid w:val="00567DCC"/>
    <w:rsid w:val="00570387"/>
    <w:rsid w:val="00570515"/>
    <w:rsid w:val="0057130C"/>
    <w:rsid w:val="00572C40"/>
    <w:rsid w:val="005758B0"/>
    <w:rsid w:val="00581CEC"/>
    <w:rsid w:val="0058202A"/>
    <w:rsid w:val="0058257F"/>
    <w:rsid w:val="00583B21"/>
    <w:rsid w:val="00587A80"/>
    <w:rsid w:val="00590B6A"/>
    <w:rsid w:val="0059173C"/>
    <w:rsid w:val="0059279B"/>
    <w:rsid w:val="005957A2"/>
    <w:rsid w:val="005A06F1"/>
    <w:rsid w:val="005A0E4D"/>
    <w:rsid w:val="005A1261"/>
    <w:rsid w:val="005A2BFA"/>
    <w:rsid w:val="005A3B07"/>
    <w:rsid w:val="005A42D8"/>
    <w:rsid w:val="005A7923"/>
    <w:rsid w:val="005B03D4"/>
    <w:rsid w:val="005B126C"/>
    <w:rsid w:val="005B1D51"/>
    <w:rsid w:val="005B28B0"/>
    <w:rsid w:val="005B5802"/>
    <w:rsid w:val="005C13D9"/>
    <w:rsid w:val="005C264F"/>
    <w:rsid w:val="005C275B"/>
    <w:rsid w:val="005C2AAC"/>
    <w:rsid w:val="005C2F98"/>
    <w:rsid w:val="005C353C"/>
    <w:rsid w:val="005C658A"/>
    <w:rsid w:val="005C6C73"/>
    <w:rsid w:val="005D03EA"/>
    <w:rsid w:val="005D286F"/>
    <w:rsid w:val="005D37D5"/>
    <w:rsid w:val="005D4020"/>
    <w:rsid w:val="005D41A5"/>
    <w:rsid w:val="005E18D1"/>
    <w:rsid w:val="005E1E97"/>
    <w:rsid w:val="005E3ACE"/>
    <w:rsid w:val="005E49EE"/>
    <w:rsid w:val="005E61E7"/>
    <w:rsid w:val="005E651C"/>
    <w:rsid w:val="005E6D1A"/>
    <w:rsid w:val="005E7BE8"/>
    <w:rsid w:val="005F021F"/>
    <w:rsid w:val="005F10D1"/>
    <w:rsid w:val="005F1E2C"/>
    <w:rsid w:val="005F4527"/>
    <w:rsid w:val="005F7C5E"/>
    <w:rsid w:val="006011B0"/>
    <w:rsid w:val="006012F8"/>
    <w:rsid w:val="00602107"/>
    <w:rsid w:val="00603E68"/>
    <w:rsid w:val="00603F01"/>
    <w:rsid w:val="006046DF"/>
    <w:rsid w:val="0060481A"/>
    <w:rsid w:val="00605F65"/>
    <w:rsid w:val="00606084"/>
    <w:rsid w:val="0060628E"/>
    <w:rsid w:val="006068FB"/>
    <w:rsid w:val="00610E7F"/>
    <w:rsid w:val="00612163"/>
    <w:rsid w:val="0061283C"/>
    <w:rsid w:val="00613B4A"/>
    <w:rsid w:val="00615BF8"/>
    <w:rsid w:val="00616256"/>
    <w:rsid w:val="00617011"/>
    <w:rsid w:val="00623D2C"/>
    <w:rsid w:val="00624EF7"/>
    <w:rsid w:val="006267D7"/>
    <w:rsid w:val="006314A6"/>
    <w:rsid w:val="00631EC7"/>
    <w:rsid w:val="006321DA"/>
    <w:rsid w:val="00633AA6"/>
    <w:rsid w:val="00636F43"/>
    <w:rsid w:val="006400B0"/>
    <w:rsid w:val="006418C1"/>
    <w:rsid w:val="00642011"/>
    <w:rsid w:val="006457AD"/>
    <w:rsid w:val="00646A9E"/>
    <w:rsid w:val="006479F6"/>
    <w:rsid w:val="0065089D"/>
    <w:rsid w:val="00651DAD"/>
    <w:rsid w:val="00652DAD"/>
    <w:rsid w:val="0065368C"/>
    <w:rsid w:val="00653855"/>
    <w:rsid w:val="006541AC"/>
    <w:rsid w:val="0065586B"/>
    <w:rsid w:val="006561F1"/>
    <w:rsid w:val="006564FD"/>
    <w:rsid w:val="00657907"/>
    <w:rsid w:val="00657F04"/>
    <w:rsid w:val="006619C9"/>
    <w:rsid w:val="00663255"/>
    <w:rsid w:val="006633AF"/>
    <w:rsid w:val="00664111"/>
    <w:rsid w:val="006643C7"/>
    <w:rsid w:val="0066485F"/>
    <w:rsid w:val="0066764E"/>
    <w:rsid w:val="00667FA6"/>
    <w:rsid w:val="0067027F"/>
    <w:rsid w:val="00671924"/>
    <w:rsid w:val="00672426"/>
    <w:rsid w:val="00672BB1"/>
    <w:rsid w:val="00673085"/>
    <w:rsid w:val="00675657"/>
    <w:rsid w:val="00676872"/>
    <w:rsid w:val="006768E1"/>
    <w:rsid w:val="0067775C"/>
    <w:rsid w:val="00677A97"/>
    <w:rsid w:val="0068193C"/>
    <w:rsid w:val="0068381D"/>
    <w:rsid w:val="00683B51"/>
    <w:rsid w:val="00684BEB"/>
    <w:rsid w:val="0068538E"/>
    <w:rsid w:val="006861C4"/>
    <w:rsid w:val="00690185"/>
    <w:rsid w:val="00690255"/>
    <w:rsid w:val="00690ED7"/>
    <w:rsid w:val="00693051"/>
    <w:rsid w:val="00693786"/>
    <w:rsid w:val="00693858"/>
    <w:rsid w:val="00693B66"/>
    <w:rsid w:val="006949AC"/>
    <w:rsid w:val="0069531A"/>
    <w:rsid w:val="006957B6"/>
    <w:rsid w:val="00695D0E"/>
    <w:rsid w:val="0069709D"/>
    <w:rsid w:val="006A5881"/>
    <w:rsid w:val="006A7717"/>
    <w:rsid w:val="006B2B64"/>
    <w:rsid w:val="006B3946"/>
    <w:rsid w:val="006B3C30"/>
    <w:rsid w:val="006B48A0"/>
    <w:rsid w:val="006B5256"/>
    <w:rsid w:val="006B5622"/>
    <w:rsid w:val="006C04E6"/>
    <w:rsid w:val="006C3D93"/>
    <w:rsid w:val="006C53D4"/>
    <w:rsid w:val="006C5E40"/>
    <w:rsid w:val="006D140B"/>
    <w:rsid w:val="006D3C8E"/>
    <w:rsid w:val="006D4594"/>
    <w:rsid w:val="006D6156"/>
    <w:rsid w:val="006D7301"/>
    <w:rsid w:val="006E01AA"/>
    <w:rsid w:val="006E09F4"/>
    <w:rsid w:val="006E1ABE"/>
    <w:rsid w:val="006E3B22"/>
    <w:rsid w:val="006E5B60"/>
    <w:rsid w:val="006E6391"/>
    <w:rsid w:val="006F0C88"/>
    <w:rsid w:val="006F3658"/>
    <w:rsid w:val="006F5798"/>
    <w:rsid w:val="006F6361"/>
    <w:rsid w:val="006F63B2"/>
    <w:rsid w:val="006F6A48"/>
    <w:rsid w:val="006F7CA6"/>
    <w:rsid w:val="0070239A"/>
    <w:rsid w:val="00703581"/>
    <w:rsid w:val="00703AF3"/>
    <w:rsid w:val="00704EE7"/>
    <w:rsid w:val="007068B3"/>
    <w:rsid w:val="0071186F"/>
    <w:rsid w:val="00711C55"/>
    <w:rsid w:val="007143CB"/>
    <w:rsid w:val="00715C71"/>
    <w:rsid w:val="007168A8"/>
    <w:rsid w:val="00716C51"/>
    <w:rsid w:val="0071702F"/>
    <w:rsid w:val="00722580"/>
    <w:rsid w:val="00722603"/>
    <w:rsid w:val="00723468"/>
    <w:rsid w:val="0072366D"/>
    <w:rsid w:val="00723AAA"/>
    <w:rsid w:val="00724125"/>
    <w:rsid w:val="00725075"/>
    <w:rsid w:val="007250B0"/>
    <w:rsid w:val="007256AA"/>
    <w:rsid w:val="0072638F"/>
    <w:rsid w:val="0072662F"/>
    <w:rsid w:val="007314B2"/>
    <w:rsid w:val="00731E15"/>
    <w:rsid w:val="00735481"/>
    <w:rsid w:val="00736C2E"/>
    <w:rsid w:val="00736F67"/>
    <w:rsid w:val="00737DA4"/>
    <w:rsid w:val="007405CA"/>
    <w:rsid w:val="007434C5"/>
    <w:rsid w:val="00744D38"/>
    <w:rsid w:val="00745467"/>
    <w:rsid w:val="00750D70"/>
    <w:rsid w:val="00752E84"/>
    <w:rsid w:val="007553D8"/>
    <w:rsid w:val="00756D83"/>
    <w:rsid w:val="00756E7A"/>
    <w:rsid w:val="00757F6B"/>
    <w:rsid w:val="007610B6"/>
    <w:rsid w:val="007634A0"/>
    <w:rsid w:val="00763610"/>
    <w:rsid w:val="0076496A"/>
    <w:rsid w:val="00765035"/>
    <w:rsid w:val="00765946"/>
    <w:rsid w:val="00767C9F"/>
    <w:rsid w:val="00771D2B"/>
    <w:rsid w:val="00774DDA"/>
    <w:rsid w:val="00775544"/>
    <w:rsid w:val="0077673D"/>
    <w:rsid w:val="00776A3A"/>
    <w:rsid w:val="007812C1"/>
    <w:rsid w:val="007812E6"/>
    <w:rsid w:val="00781F1F"/>
    <w:rsid w:val="007829B6"/>
    <w:rsid w:val="007833BB"/>
    <w:rsid w:val="00784341"/>
    <w:rsid w:val="00784915"/>
    <w:rsid w:val="007853AE"/>
    <w:rsid w:val="007866DC"/>
    <w:rsid w:val="007869D4"/>
    <w:rsid w:val="00786DB1"/>
    <w:rsid w:val="00787397"/>
    <w:rsid w:val="00790A5C"/>
    <w:rsid w:val="00793207"/>
    <w:rsid w:val="0079624C"/>
    <w:rsid w:val="007A05AF"/>
    <w:rsid w:val="007A0B80"/>
    <w:rsid w:val="007A19AB"/>
    <w:rsid w:val="007A3268"/>
    <w:rsid w:val="007A40A9"/>
    <w:rsid w:val="007A5ECB"/>
    <w:rsid w:val="007A7D60"/>
    <w:rsid w:val="007B1693"/>
    <w:rsid w:val="007B3506"/>
    <w:rsid w:val="007B382D"/>
    <w:rsid w:val="007B54A0"/>
    <w:rsid w:val="007C00D3"/>
    <w:rsid w:val="007C19A0"/>
    <w:rsid w:val="007C3784"/>
    <w:rsid w:val="007C485A"/>
    <w:rsid w:val="007C5E40"/>
    <w:rsid w:val="007C705F"/>
    <w:rsid w:val="007C7204"/>
    <w:rsid w:val="007D189B"/>
    <w:rsid w:val="007D2C46"/>
    <w:rsid w:val="007D6153"/>
    <w:rsid w:val="007D634A"/>
    <w:rsid w:val="007D66D9"/>
    <w:rsid w:val="007D7AA9"/>
    <w:rsid w:val="007E17B8"/>
    <w:rsid w:val="007E2441"/>
    <w:rsid w:val="007E2901"/>
    <w:rsid w:val="007E418B"/>
    <w:rsid w:val="007E4247"/>
    <w:rsid w:val="007E6269"/>
    <w:rsid w:val="007E6406"/>
    <w:rsid w:val="007E78B4"/>
    <w:rsid w:val="007F0DC8"/>
    <w:rsid w:val="007F2B05"/>
    <w:rsid w:val="007F458E"/>
    <w:rsid w:val="007F5235"/>
    <w:rsid w:val="007F6EA5"/>
    <w:rsid w:val="007F6F27"/>
    <w:rsid w:val="0080514F"/>
    <w:rsid w:val="0080541D"/>
    <w:rsid w:val="00805CE3"/>
    <w:rsid w:val="00806856"/>
    <w:rsid w:val="00807A34"/>
    <w:rsid w:val="00810771"/>
    <w:rsid w:val="008131EC"/>
    <w:rsid w:val="00813789"/>
    <w:rsid w:val="008145C2"/>
    <w:rsid w:val="00814DD0"/>
    <w:rsid w:val="00815086"/>
    <w:rsid w:val="008165D5"/>
    <w:rsid w:val="00821E86"/>
    <w:rsid w:val="00822964"/>
    <w:rsid w:val="00822EAD"/>
    <w:rsid w:val="0082382B"/>
    <w:rsid w:val="00826AED"/>
    <w:rsid w:val="008271CB"/>
    <w:rsid w:val="0082763C"/>
    <w:rsid w:val="00830742"/>
    <w:rsid w:val="00831D92"/>
    <w:rsid w:val="00831F4D"/>
    <w:rsid w:val="008333C3"/>
    <w:rsid w:val="008364FB"/>
    <w:rsid w:val="00840289"/>
    <w:rsid w:val="00840993"/>
    <w:rsid w:val="00840FC8"/>
    <w:rsid w:val="008441A4"/>
    <w:rsid w:val="0084481D"/>
    <w:rsid w:val="00845ECB"/>
    <w:rsid w:val="0084613B"/>
    <w:rsid w:val="00851E0C"/>
    <w:rsid w:val="0085284E"/>
    <w:rsid w:val="00854831"/>
    <w:rsid w:val="00854B60"/>
    <w:rsid w:val="008560B6"/>
    <w:rsid w:val="00856907"/>
    <w:rsid w:val="00857976"/>
    <w:rsid w:val="008607D5"/>
    <w:rsid w:val="0086133D"/>
    <w:rsid w:val="008618F9"/>
    <w:rsid w:val="0086583E"/>
    <w:rsid w:val="00871649"/>
    <w:rsid w:val="00876EE2"/>
    <w:rsid w:val="00877426"/>
    <w:rsid w:val="0088120A"/>
    <w:rsid w:val="00881DE7"/>
    <w:rsid w:val="008821D0"/>
    <w:rsid w:val="00883069"/>
    <w:rsid w:val="00883517"/>
    <w:rsid w:val="00890263"/>
    <w:rsid w:val="00893857"/>
    <w:rsid w:val="008961D7"/>
    <w:rsid w:val="008965DB"/>
    <w:rsid w:val="008A2EB3"/>
    <w:rsid w:val="008A44CD"/>
    <w:rsid w:val="008B153E"/>
    <w:rsid w:val="008B17E8"/>
    <w:rsid w:val="008B1EDA"/>
    <w:rsid w:val="008B2156"/>
    <w:rsid w:val="008B3CC0"/>
    <w:rsid w:val="008B5169"/>
    <w:rsid w:val="008B6C59"/>
    <w:rsid w:val="008B6EB8"/>
    <w:rsid w:val="008B7161"/>
    <w:rsid w:val="008C5728"/>
    <w:rsid w:val="008C592C"/>
    <w:rsid w:val="008D290B"/>
    <w:rsid w:val="008D5306"/>
    <w:rsid w:val="008D56C1"/>
    <w:rsid w:val="008D5BDB"/>
    <w:rsid w:val="008D7828"/>
    <w:rsid w:val="008E01C8"/>
    <w:rsid w:val="008E342A"/>
    <w:rsid w:val="008E68F2"/>
    <w:rsid w:val="008E7293"/>
    <w:rsid w:val="008E7B73"/>
    <w:rsid w:val="008F0BB7"/>
    <w:rsid w:val="008F2BA3"/>
    <w:rsid w:val="008F67C5"/>
    <w:rsid w:val="00900BF2"/>
    <w:rsid w:val="0090217B"/>
    <w:rsid w:val="00902E1B"/>
    <w:rsid w:val="00904232"/>
    <w:rsid w:val="0090735D"/>
    <w:rsid w:val="00912405"/>
    <w:rsid w:val="00915795"/>
    <w:rsid w:val="00916317"/>
    <w:rsid w:val="00920661"/>
    <w:rsid w:val="009218FD"/>
    <w:rsid w:val="0092290A"/>
    <w:rsid w:val="0092540B"/>
    <w:rsid w:val="009277A9"/>
    <w:rsid w:val="00927FEF"/>
    <w:rsid w:val="00931615"/>
    <w:rsid w:val="00932867"/>
    <w:rsid w:val="009330DC"/>
    <w:rsid w:val="00936C2C"/>
    <w:rsid w:val="00936D21"/>
    <w:rsid w:val="00940330"/>
    <w:rsid w:val="00940564"/>
    <w:rsid w:val="009405D3"/>
    <w:rsid w:val="0094128C"/>
    <w:rsid w:val="0094290B"/>
    <w:rsid w:val="009430E2"/>
    <w:rsid w:val="009433D3"/>
    <w:rsid w:val="00944BC6"/>
    <w:rsid w:val="00945348"/>
    <w:rsid w:val="0094556D"/>
    <w:rsid w:val="009504C6"/>
    <w:rsid w:val="00951F41"/>
    <w:rsid w:val="00952118"/>
    <w:rsid w:val="00953CD1"/>
    <w:rsid w:val="00957E7D"/>
    <w:rsid w:val="00957FBF"/>
    <w:rsid w:val="00960F67"/>
    <w:rsid w:val="009657AE"/>
    <w:rsid w:val="00966931"/>
    <w:rsid w:val="009670A9"/>
    <w:rsid w:val="00967DAB"/>
    <w:rsid w:val="00970456"/>
    <w:rsid w:val="00970BA6"/>
    <w:rsid w:val="00971971"/>
    <w:rsid w:val="00973F03"/>
    <w:rsid w:val="009740A6"/>
    <w:rsid w:val="0097553F"/>
    <w:rsid w:val="00976191"/>
    <w:rsid w:val="00977760"/>
    <w:rsid w:val="00977C3E"/>
    <w:rsid w:val="00980D0A"/>
    <w:rsid w:val="009818CE"/>
    <w:rsid w:val="0098231D"/>
    <w:rsid w:val="00982FC7"/>
    <w:rsid w:val="00982FFB"/>
    <w:rsid w:val="00983DD0"/>
    <w:rsid w:val="00984DEC"/>
    <w:rsid w:val="009853D3"/>
    <w:rsid w:val="0098666B"/>
    <w:rsid w:val="0098675E"/>
    <w:rsid w:val="0099183C"/>
    <w:rsid w:val="00995EAE"/>
    <w:rsid w:val="0099757F"/>
    <w:rsid w:val="00997F36"/>
    <w:rsid w:val="009A31BD"/>
    <w:rsid w:val="009A37A6"/>
    <w:rsid w:val="009A3943"/>
    <w:rsid w:val="009A516A"/>
    <w:rsid w:val="009B09E4"/>
    <w:rsid w:val="009B15FD"/>
    <w:rsid w:val="009B28D2"/>
    <w:rsid w:val="009B30AE"/>
    <w:rsid w:val="009B62B4"/>
    <w:rsid w:val="009B766B"/>
    <w:rsid w:val="009C0389"/>
    <w:rsid w:val="009C15CD"/>
    <w:rsid w:val="009C17B7"/>
    <w:rsid w:val="009C17F0"/>
    <w:rsid w:val="009C27BA"/>
    <w:rsid w:val="009C2AFD"/>
    <w:rsid w:val="009C466B"/>
    <w:rsid w:val="009C46BE"/>
    <w:rsid w:val="009C4FEF"/>
    <w:rsid w:val="009C706E"/>
    <w:rsid w:val="009D056F"/>
    <w:rsid w:val="009D1787"/>
    <w:rsid w:val="009D2204"/>
    <w:rsid w:val="009D4CA8"/>
    <w:rsid w:val="009D56AE"/>
    <w:rsid w:val="009D58E6"/>
    <w:rsid w:val="009D6860"/>
    <w:rsid w:val="009D695D"/>
    <w:rsid w:val="009E1D5D"/>
    <w:rsid w:val="009E3C4B"/>
    <w:rsid w:val="009E4884"/>
    <w:rsid w:val="009E62F1"/>
    <w:rsid w:val="009E648F"/>
    <w:rsid w:val="009E64E3"/>
    <w:rsid w:val="009E7497"/>
    <w:rsid w:val="009E7F78"/>
    <w:rsid w:val="009F0178"/>
    <w:rsid w:val="009F0506"/>
    <w:rsid w:val="009F0BBF"/>
    <w:rsid w:val="009F1CAA"/>
    <w:rsid w:val="009F422A"/>
    <w:rsid w:val="009F5146"/>
    <w:rsid w:val="009F5174"/>
    <w:rsid w:val="009F573D"/>
    <w:rsid w:val="009F6C06"/>
    <w:rsid w:val="00A01478"/>
    <w:rsid w:val="00A01FCA"/>
    <w:rsid w:val="00A045BA"/>
    <w:rsid w:val="00A053C3"/>
    <w:rsid w:val="00A0693A"/>
    <w:rsid w:val="00A07FDD"/>
    <w:rsid w:val="00A12BD1"/>
    <w:rsid w:val="00A12CFB"/>
    <w:rsid w:val="00A15446"/>
    <w:rsid w:val="00A159B9"/>
    <w:rsid w:val="00A16510"/>
    <w:rsid w:val="00A16A78"/>
    <w:rsid w:val="00A20154"/>
    <w:rsid w:val="00A224CF"/>
    <w:rsid w:val="00A22ED1"/>
    <w:rsid w:val="00A2450F"/>
    <w:rsid w:val="00A25A4E"/>
    <w:rsid w:val="00A270A2"/>
    <w:rsid w:val="00A2758C"/>
    <w:rsid w:val="00A27798"/>
    <w:rsid w:val="00A30F26"/>
    <w:rsid w:val="00A311F2"/>
    <w:rsid w:val="00A3149D"/>
    <w:rsid w:val="00A31E8D"/>
    <w:rsid w:val="00A32D09"/>
    <w:rsid w:val="00A33DEC"/>
    <w:rsid w:val="00A34A04"/>
    <w:rsid w:val="00A34D80"/>
    <w:rsid w:val="00A354BA"/>
    <w:rsid w:val="00A35ECD"/>
    <w:rsid w:val="00A36435"/>
    <w:rsid w:val="00A37649"/>
    <w:rsid w:val="00A400DB"/>
    <w:rsid w:val="00A406A6"/>
    <w:rsid w:val="00A40AB7"/>
    <w:rsid w:val="00A41E3B"/>
    <w:rsid w:val="00A41F62"/>
    <w:rsid w:val="00A447BD"/>
    <w:rsid w:val="00A45434"/>
    <w:rsid w:val="00A50FD9"/>
    <w:rsid w:val="00A541AC"/>
    <w:rsid w:val="00A54582"/>
    <w:rsid w:val="00A547B8"/>
    <w:rsid w:val="00A600B1"/>
    <w:rsid w:val="00A612D8"/>
    <w:rsid w:val="00A63172"/>
    <w:rsid w:val="00A6320A"/>
    <w:rsid w:val="00A6369C"/>
    <w:rsid w:val="00A641ED"/>
    <w:rsid w:val="00A6498E"/>
    <w:rsid w:val="00A65216"/>
    <w:rsid w:val="00A6549A"/>
    <w:rsid w:val="00A66227"/>
    <w:rsid w:val="00A663B1"/>
    <w:rsid w:val="00A7037E"/>
    <w:rsid w:val="00A70D49"/>
    <w:rsid w:val="00A71976"/>
    <w:rsid w:val="00A71D28"/>
    <w:rsid w:val="00A72D01"/>
    <w:rsid w:val="00A776A1"/>
    <w:rsid w:val="00A77AF0"/>
    <w:rsid w:val="00A80AB2"/>
    <w:rsid w:val="00A8129A"/>
    <w:rsid w:val="00A84D03"/>
    <w:rsid w:val="00A84DBD"/>
    <w:rsid w:val="00A862C7"/>
    <w:rsid w:val="00A8703A"/>
    <w:rsid w:val="00A878D4"/>
    <w:rsid w:val="00A92828"/>
    <w:rsid w:val="00A93847"/>
    <w:rsid w:val="00A93C1C"/>
    <w:rsid w:val="00A96344"/>
    <w:rsid w:val="00AA108F"/>
    <w:rsid w:val="00AA23ED"/>
    <w:rsid w:val="00AA260C"/>
    <w:rsid w:val="00AA38B7"/>
    <w:rsid w:val="00AA611C"/>
    <w:rsid w:val="00AA7D3F"/>
    <w:rsid w:val="00AB142D"/>
    <w:rsid w:val="00AB22EB"/>
    <w:rsid w:val="00AB2889"/>
    <w:rsid w:val="00AB49F9"/>
    <w:rsid w:val="00AB4D61"/>
    <w:rsid w:val="00AB5EE7"/>
    <w:rsid w:val="00AB60BD"/>
    <w:rsid w:val="00AB785F"/>
    <w:rsid w:val="00AB7B29"/>
    <w:rsid w:val="00AC5198"/>
    <w:rsid w:val="00AD0D2A"/>
    <w:rsid w:val="00AD2A96"/>
    <w:rsid w:val="00AD3B3E"/>
    <w:rsid w:val="00AD4637"/>
    <w:rsid w:val="00AD4D85"/>
    <w:rsid w:val="00AD590E"/>
    <w:rsid w:val="00AD6131"/>
    <w:rsid w:val="00AD633A"/>
    <w:rsid w:val="00AD6644"/>
    <w:rsid w:val="00AE179F"/>
    <w:rsid w:val="00AE1D95"/>
    <w:rsid w:val="00AE451A"/>
    <w:rsid w:val="00AE581C"/>
    <w:rsid w:val="00AE5CC7"/>
    <w:rsid w:val="00AE5DE7"/>
    <w:rsid w:val="00AE6D4F"/>
    <w:rsid w:val="00AE73EA"/>
    <w:rsid w:val="00AF0F30"/>
    <w:rsid w:val="00AF37F1"/>
    <w:rsid w:val="00AF5B58"/>
    <w:rsid w:val="00AF5CF9"/>
    <w:rsid w:val="00B01FF5"/>
    <w:rsid w:val="00B03262"/>
    <w:rsid w:val="00B03D09"/>
    <w:rsid w:val="00B10580"/>
    <w:rsid w:val="00B113E7"/>
    <w:rsid w:val="00B12EDA"/>
    <w:rsid w:val="00B13225"/>
    <w:rsid w:val="00B13FCB"/>
    <w:rsid w:val="00B215CC"/>
    <w:rsid w:val="00B23726"/>
    <w:rsid w:val="00B24ED3"/>
    <w:rsid w:val="00B253A9"/>
    <w:rsid w:val="00B2584B"/>
    <w:rsid w:val="00B25898"/>
    <w:rsid w:val="00B31B9F"/>
    <w:rsid w:val="00B31C3B"/>
    <w:rsid w:val="00B35E70"/>
    <w:rsid w:val="00B36107"/>
    <w:rsid w:val="00B37B5B"/>
    <w:rsid w:val="00B4039C"/>
    <w:rsid w:val="00B42B8C"/>
    <w:rsid w:val="00B438DB"/>
    <w:rsid w:val="00B4668D"/>
    <w:rsid w:val="00B50CCB"/>
    <w:rsid w:val="00B5104D"/>
    <w:rsid w:val="00B510CE"/>
    <w:rsid w:val="00B51EC6"/>
    <w:rsid w:val="00B55D1B"/>
    <w:rsid w:val="00B5614B"/>
    <w:rsid w:val="00B56EEE"/>
    <w:rsid w:val="00B57816"/>
    <w:rsid w:val="00B5798F"/>
    <w:rsid w:val="00B614D5"/>
    <w:rsid w:val="00B61BC4"/>
    <w:rsid w:val="00B62DC1"/>
    <w:rsid w:val="00B63A8F"/>
    <w:rsid w:val="00B656DD"/>
    <w:rsid w:val="00B6644D"/>
    <w:rsid w:val="00B6799A"/>
    <w:rsid w:val="00B70638"/>
    <w:rsid w:val="00B708BB"/>
    <w:rsid w:val="00B7267D"/>
    <w:rsid w:val="00B73732"/>
    <w:rsid w:val="00B73A00"/>
    <w:rsid w:val="00B75764"/>
    <w:rsid w:val="00B75C9B"/>
    <w:rsid w:val="00B77F54"/>
    <w:rsid w:val="00B80492"/>
    <w:rsid w:val="00B806F2"/>
    <w:rsid w:val="00B815DC"/>
    <w:rsid w:val="00B81745"/>
    <w:rsid w:val="00B81A31"/>
    <w:rsid w:val="00B8299F"/>
    <w:rsid w:val="00B82A4C"/>
    <w:rsid w:val="00B83637"/>
    <w:rsid w:val="00B85640"/>
    <w:rsid w:val="00B85D2A"/>
    <w:rsid w:val="00B86CFD"/>
    <w:rsid w:val="00B9147B"/>
    <w:rsid w:val="00B915FD"/>
    <w:rsid w:val="00B9166C"/>
    <w:rsid w:val="00B920A2"/>
    <w:rsid w:val="00B92A4D"/>
    <w:rsid w:val="00B962C0"/>
    <w:rsid w:val="00B969A5"/>
    <w:rsid w:val="00BA0E3C"/>
    <w:rsid w:val="00BA2323"/>
    <w:rsid w:val="00BA2DCA"/>
    <w:rsid w:val="00BA5C97"/>
    <w:rsid w:val="00BA6FEC"/>
    <w:rsid w:val="00BB0249"/>
    <w:rsid w:val="00BB082C"/>
    <w:rsid w:val="00BB7D9F"/>
    <w:rsid w:val="00BB7FF5"/>
    <w:rsid w:val="00BC1C48"/>
    <w:rsid w:val="00BC3F2F"/>
    <w:rsid w:val="00BC42CC"/>
    <w:rsid w:val="00BC565B"/>
    <w:rsid w:val="00BD1719"/>
    <w:rsid w:val="00BD1ABF"/>
    <w:rsid w:val="00BD311C"/>
    <w:rsid w:val="00BD4404"/>
    <w:rsid w:val="00BD4439"/>
    <w:rsid w:val="00BD4BF1"/>
    <w:rsid w:val="00BD5EE3"/>
    <w:rsid w:val="00BE10FC"/>
    <w:rsid w:val="00BE551C"/>
    <w:rsid w:val="00BE56B9"/>
    <w:rsid w:val="00BE5BBA"/>
    <w:rsid w:val="00BE64F0"/>
    <w:rsid w:val="00BE72E7"/>
    <w:rsid w:val="00BE73A8"/>
    <w:rsid w:val="00BE78B1"/>
    <w:rsid w:val="00BE7D15"/>
    <w:rsid w:val="00BF1089"/>
    <w:rsid w:val="00BF39C7"/>
    <w:rsid w:val="00BF5813"/>
    <w:rsid w:val="00BF7B78"/>
    <w:rsid w:val="00C001D8"/>
    <w:rsid w:val="00C00548"/>
    <w:rsid w:val="00C02017"/>
    <w:rsid w:val="00C020DF"/>
    <w:rsid w:val="00C04DCD"/>
    <w:rsid w:val="00C051DF"/>
    <w:rsid w:val="00C10888"/>
    <w:rsid w:val="00C12494"/>
    <w:rsid w:val="00C136BA"/>
    <w:rsid w:val="00C15D56"/>
    <w:rsid w:val="00C16043"/>
    <w:rsid w:val="00C17A69"/>
    <w:rsid w:val="00C20972"/>
    <w:rsid w:val="00C209C5"/>
    <w:rsid w:val="00C209C7"/>
    <w:rsid w:val="00C2242A"/>
    <w:rsid w:val="00C235BB"/>
    <w:rsid w:val="00C24014"/>
    <w:rsid w:val="00C265FB"/>
    <w:rsid w:val="00C2773B"/>
    <w:rsid w:val="00C310A9"/>
    <w:rsid w:val="00C327E2"/>
    <w:rsid w:val="00C33CE1"/>
    <w:rsid w:val="00C40965"/>
    <w:rsid w:val="00C431C2"/>
    <w:rsid w:val="00C436C7"/>
    <w:rsid w:val="00C4427F"/>
    <w:rsid w:val="00C452D2"/>
    <w:rsid w:val="00C467C0"/>
    <w:rsid w:val="00C53B44"/>
    <w:rsid w:val="00C53BB0"/>
    <w:rsid w:val="00C5527F"/>
    <w:rsid w:val="00C62D20"/>
    <w:rsid w:val="00C65860"/>
    <w:rsid w:val="00C6683E"/>
    <w:rsid w:val="00C714E7"/>
    <w:rsid w:val="00C729A3"/>
    <w:rsid w:val="00C735F4"/>
    <w:rsid w:val="00C76099"/>
    <w:rsid w:val="00C82423"/>
    <w:rsid w:val="00C82965"/>
    <w:rsid w:val="00C8598D"/>
    <w:rsid w:val="00C877A8"/>
    <w:rsid w:val="00C87E6E"/>
    <w:rsid w:val="00C87EE4"/>
    <w:rsid w:val="00C90C36"/>
    <w:rsid w:val="00C92A13"/>
    <w:rsid w:val="00C9374B"/>
    <w:rsid w:val="00C93879"/>
    <w:rsid w:val="00C93AE1"/>
    <w:rsid w:val="00C95734"/>
    <w:rsid w:val="00C975A3"/>
    <w:rsid w:val="00C97EB0"/>
    <w:rsid w:val="00CA06B6"/>
    <w:rsid w:val="00CA0821"/>
    <w:rsid w:val="00CA2749"/>
    <w:rsid w:val="00CA281D"/>
    <w:rsid w:val="00CA2B79"/>
    <w:rsid w:val="00CA66C2"/>
    <w:rsid w:val="00CA7E46"/>
    <w:rsid w:val="00CA7E6C"/>
    <w:rsid w:val="00CB5A1C"/>
    <w:rsid w:val="00CB7BC1"/>
    <w:rsid w:val="00CC0099"/>
    <w:rsid w:val="00CC0D30"/>
    <w:rsid w:val="00CC121F"/>
    <w:rsid w:val="00CC7CE2"/>
    <w:rsid w:val="00CC7F6B"/>
    <w:rsid w:val="00CD33E5"/>
    <w:rsid w:val="00CD35E1"/>
    <w:rsid w:val="00CD3DA1"/>
    <w:rsid w:val="00CD738C"/>
    <w:rsid w:val="00CD7B14"/>
    <w:rsid w:val="00CD7BA3"/>
    <w:rsid w:val="00CE1EDF"/>
    <w:rsid w:val="00CE320B"/>
    <w:rsid w:val="00CE3C01"/>
    <w:rsid w:val="00CE4AF8"/>
    <w:rsid w:val="00CE6715"/>
    <w:rsid w:val="00CF0106"/>
    <w:rsid w:val="00CF2936"/>
    <w:rsid w:val="00CF2A09"/>
    <w:rsid w:val="00CF50A1"/>
    <w:rsid w:val="00CF530F"/>
    <w:rsid w:val="00CF5D7E"/>
    <w:rsid w:val="00CF67C7"/>
    <w:rsid w:val="00D027BA"/>
    <w:rsid w:val="00D03251"/>
    <w:rsid w:val="00D053A4"/>
    <w:rsid w:val="00D0625F"/>
    <w:rsid w:val="00D063A0"/>
    <w:rsid w:val="00D06658"/>
    <w:rsid w:val="00D0732E"/>
    <w:rsid w:val="00D07ECF"/>
    <w:rsid w:val="00D110FF"/>
    <w:rsid w:val="00D1125A"/>
    <w:rsid w:val="00D12A24"/>
    <w:rsid w:val="00D12DF1"/>
    <w:rsid w:val="00D13901"/>
    <w:rsid w:val="00D145A7"/>
    <w:rsid w:val="00D1524B"/>
    <w:rsid w:val="00D16F5A"/>
    <w:rsid w:val="00D1711A"/>
    <w:rsid w:val="00D22815"/>
    <w:rsid w:val="00D22972"/>
    <w:rsid w:val="00D24563"/>
    <w:rsid w:val="00D306A0"/>
    <w:rsid w:val="00D30725"/>
    <w:rsid w:val="00D308DE"/>
    <w:rsid w:val="00D31437"/>
    <w:rsid w:val="00D31A40"/>
    <w:rsid w:val="00D32E22"/>
    <w:rsid w:val="00D368B7"/>
    <w:rsid w:val="00D40519"/>
    <w:rsid w:val="00D41A22"/>
    <w:rsid w:val="00D42C4C"/>
    <w:rsid w:val="00D44BEF"/>
    <w:rsid w:val="00D4564C"/>
    <w:rsid w:val="00D4693F"/>
    <w:rsid w:val="00D5223E"/>
    <w:rsid w:val="00D5236C"/>
    <w:rsid w:val="00D54540"/>
    <w:rsid w:val="00D54AE7"/>
    <w:rsid w:val="00D55D1F"/>
    <w:rsid w:val="00D5632F"/>
    <w:rsid w:val="00D563C5"/>
    <w:rsid w:val="00D6187F"/>
    <w:rsid w:val="00D650CF"/>
    <w:rsid w:val="00D65B98"/>
    <w:rsid w:val="00D702FE"/>
    <w:rsid w:val="00D70846"/>
    <w:rsid w:val="00D72F52"/>
    <w:rsid w:val="00D75448"/>
    <w:rsid w:val="00D7552F"/>
    <w:rsid w:val="00D7690F"/>
    <w:rsid w:val="00D76E73"/>
    <w:rsid w:val="00D774CE"/>
    <w:rsid w:val="00D826E7"/>
    <w:rsid w:val="00D8430D"/>
    <w:rsid w:val="00D85902"/>
    <w:rsid w:val="00D85A9E"/>
    <w:rsid w:val="00D85CAF"/>
    <w:rsid w:val="00D86DB0"/>
    <w:rsid w:val="00D925B4"/>
    <w:rsid w:val="00D92FB6"/>
    <w:rsid w:val="00D93B57"/>
    <w:rsid w:val="00D93FB3"/>
    <w:rsid w:val="00D9711E"/>
    <w:rsid w:val="00DA018D"/>
    <w:rsid w:val="00DA05B1"/>
    <w:rsid w:val="00DA1445"/>
    <w:rsid w:val="00DA2B48"/>
    <w:rsid w:val="00DA34A1"/>
    <w:rsid w:val="00DA533F"/>
    <w:rsid w:val="00DA58E8"/>
    <w:rsid w:val="00DB01B5"/>
    <w:rsid w:val="00DB0C46"/>
    <w:rsid w:val="00DC03D5"/>
    <w:rsid w:val="00DC0899"/>
    <w:rsid w:val="00DC0D8F"/>
    <w:rsid w:val="00DC1D76"/>
    <w:rsid w:val="00DC26BC"/>
    <w:rsid w:val="00DC4461"/>
    <w:rsid w:val="00DC4BBB"/>
    <w:rsid w:val="00DC4BD4"/>
    <w:rsid w:val="00DC5EC3"/>
    <w:rsid w:val="00DD074F"/>
    <w:rsid w:val="00DD1D6D"/>
    <w:rsid w:val="00DD3F56"/>
    <w:rsid w:val="00DD46D7"/>
    <w:rsid w:val="00DD492A"/>
    <w:rsid w:val="00DD68D1"/>
    <w:rsid w:val="00DD73F6"/>
    <w:rsid w:val="00DD7CEA"/>
    <w:rsid w:val="00DD7E52"/>
    <w:rsid w:val="00DE412D"/>
    <w:rsid w:val="00DE5A7C"/>
    <w:rsid w:val="00DE6385"/>
    <w:rsid w:val="00DE74B7"/>
    <w:rsid w:val="00DE7C5E"/>
    <w:rsid w:val="00DF017C"/>
    <w:rsid w:val="00DF0815"/>
    <w:rsid w:val="00DF1465"/>
    <w:rsid w:val="00DF1480"/>
    <w:rsid w:val="00DF358F"/>
    <w:rsid w:val="00DF3932"/>
    <w:rsid w:val="00DF5181"/>
    <w:rsid w:val="00E01051"/>
    <w:rsid w:val="00E025D9"/>
    <w:rsid w:val="00E03403"/>
    <w:rsid w:val="00E03A17"/>
    <w:rsid w:val="00E04485"/>
    <w:rsid w:val="00E06781"/>
    <w:rsid w:val="00E06B7A"/>
    <w:rsid w:val="00E07479"/>
    <w:rsid w:val="00E10C53"/>
    <w:rsid w:val="00E12298"/>
    <w:rsid w:val="00E124CF"/>
    <w:rsid w:val="00E13B3E"/>
    <w:rsid w:val="00E20827"/>
    <w:rsid w:val="00E20897"/>
    <w:rsid w:val="00E2103A"/>
    <w:rsid w:val="00E2174E"/>
    <w:rsid w:val="00E233DC"/>
    <w:rsid w:val="00E25AD0"/>
    <w:rsid w:val="00E30DDD"/>
    <w:rsid w:val="00E32E4A"/>
    <w:rsid w:val="00E33E4B"/>
    <w:rsid w:val="00E378EB"/>
    <w:rsid w:val="00E41391"/>
    <w:rsid w:val="00E414F0"/>
    <w:rsid w:val="00E41FB8"/>
    <w:rsid w:val="00E42990"/>
    <w:rsid w:val="00E452AE"/>
    <w:rsid w:val="00E45650"/>
    <w:rsid w:val="00E45C0D"/>
    <w:rsid w:val="00E46380"/>
    <w:rsid w:val="00E47B68"/>
    <w:rsid w:val="00E50839"/>
    <w:rsid w:val="00E50AF5"/>
    <w:rsid w:val="00E50F25"/>
    <w:rsid w:val="00E512D0"/>
    <w:rsid w:val="00E51CEB"/>
    <w:rsid w:val="00E53B02"/>
    <w:rsid w:val="00E57D38"/>
    <w:rsid w:val="00E60109"/>
    <w:rsid w:val="00E6284E"/>
    <w:rsid w:val="00E63BD5"/>
    <w:rsid w:val="00E658D5"/>
    <w:rsid w:val="00E669AD"/>
    <w:rsid w:val="00E71832"/>
    <w:rsid w:val="00E73287"/>
    <w:rsid w:val="00E73ED3"/>
    <w:rsid w:val="00E74997"/>
    <w:rsid w:val="00E81803"/>
    <w:rsid w:val="00E821A9"/>
    <w:rsid w:val="00E826E5"/>
    <w:rsid w:val="00E8368B"/>
    <w:rsid w:val="00E853D1"/>
    <w:rsid w:val="00E8765F"/>
    <w:rsid w:val="00E8790F"/>
    <w:rsid w:val="00E9159C"/>
    <w:rsid w:val="00E9197E"/>
    <w:rsid w:val="00E931A8"/>
    <w:rsid w:val="00E93E1D"/>
    <w:rsid w:val="00E94EE9"/>
    <w:rsid w:val="00E953B9"/>
    <w:rsid w:val="00E96639"/>
    <w:rsid w:val="00E975EF"/>
    <w:rsid w:val="00EA135D"/>
    <w:rsid w:val="00EA2CE5"/>
    <w:rsid w:val="00EA4F7F"/>
    <w:rsid w:val="00EA51B1"/>
    <w:rsid w:val="00EA529A"/>
    <w:rsid w:val="00EA679A"/>
    <w:rsid w:val="00EA7EDF"/>
    <w:rsid w:val="00EB02A9"/>
    <w:rsid w:val="00EB06EB"/>
    <w:rsid w:val="00EB2B98"/>
    <w:rsid w:val="00EB4DF4"/>
    <w:rsid w:val="00EB5B90"/>
    <w:rsid w:val="00EB6BDA"/>
    <w:rsid w:val="00EB7DB4"/>
    <w:rsid w:val="00EC0499"/>
    <w:rsid w:val="00EC2D57"/>
    <w:rsid w:val="00EC4E2B"/>
    <w:rsid w:val="00EC5AFB"/>
    <w:rsid w:val="00EC69BA"/>
    <w:rsid w:val="00EC771E"/>
    <w:rsid w:val="00ED0768"/>
    <w:rsid w:val="00ED1EBD"/>
    <w:rsid w:val="00ED3AAA"/>
    <w:rsid w:val="00ED4070"/>
    <w:rsid w:val="00ED50B4"/>
    <w:rsid w:val="00ED55F0"/>
    <w:rsid w:val="00ED5768"/>
    <w:rsid w:val="00ED6749"/>
    <w:rsid w:val="00ED6CF6"/>
    <w:rsid w:val="00ED7253"/>
    <w:rsid w:val="00EE0202"/>
    <w:rsid w:val="00EE23BE"/>
    <w:rsid w:val="00EE2457"/>
    <w:rsid w:val="00EE2C65"/>
    <w:rsid w:val="00EE44DC"/>
    <w:rsid w:val="00EE4F17"/>
    <w:rsid w:val="00EE610A"/>
    <w:rsid w:val="00EE646E"/>
    <w:rsid w:val="00EE6699"/>
    <w:rsid w:val="00EE6E26"/>
    <w:rsid w:val="00EE7202"/>
    <w:rsid w:val="00EF0371"/>
    <w:rsid w:val="00EF1411"/>
    <w:rsid w:val="00EF2162"/>
    <w:rsid w:val="00EF31B3"/>
    <w:rsid w:val="00EF5017"/>
    <w:rsid w:val="00EF515A"/>
    <w:rsid w:val="00F00364"/>
    <w:rsid w:val="00F018A3"/>
    <w:rsid w:val="00F02F73"/>
    <w:rsid w:val="00F03B45"/>
    <w:rsid w:val="00F05880"/>
    <w:rsid w:val="00F067C3"/>
    <w:rsid w:val="00F06E70"/>
    <w:rsid w:val="00F10911"/>
    <w:rsid w:val="00F10DE1"/>
    <w:rsid w:val="00F12C06"/>
    <w:rsid w:val="00F167BF"/>
    <w:rsid w:val="00F2169B"/>
    <w:rsid w:val="00F231B8"/>
    <w:rsid w:val="00F232D9"/>
    <w:rsid w:val="00F23B0D"/>
    <w:rsid w:val="00F252A7"/>
    <w:rsid w:val="00F261E9"/>
    <w:rsid w:val="00F265B3"/>
    <w:rsid w:val="00F3368C"/>
    <w:rsid w:val="00F33B73"/>
    <w:rsid w:val="00F34781"/>
    <w:rsid w:val="00F3505E"/>
    <w:rsid w:val="00F351CB"/>
    <w:rsid w:val="00F36954"/>
    <w:rsid w:val="00F37813"/>
    <w:rsid w:val="00F415F6"/>
    <w:rsid w:val="00F418DB"/>
    <w:rsid w:val="00F427D3"/>
    <w:rsid w:val="00F42CCA"/>
    <w:rsid w:val="00F42F3A"/>
    <w:rsid w:val="00F44616"/>
    <w:rsid w:val="00F44A7F"/>
    <w:rsid w:val="00F45C8E"/>
    <w:rsid w:val="00F47B97"/>
    <w:rsid w:val="00F47D57"/>
    <w:rsid w:val="00F47E6E"/>
    <w:rsid w:val="00F510E2"/>
    <w:rsid w:val="00F51867"/>
    <w:rsid w:val="00F53E65"/>
    <w:rsid w:val="00F54010"/>
    <w:rsid w:val="00F547A2"/>
    <w:rsid w:val="00F54F3F"/>
    <w:rsid w:val="00F553E7"/>
    <w:rsid w:val="00F5617A"/>
    <w:rsid w:val="00F577B4"/>
    <w:rsid w:val="00F605F1"/>
    <w:rsid w:val="00F64674"/>
    <w:rsid w:val="00F64ECE"/>
    <w:rsid w:val="00F653BA"/>
    <w:rsid w:val="00F66368"/>
    <w:rsid w:val="00F673F9"/>
    <w:rsid w:val="00F72DF6"/>
    <w:rsid w:val="00F74812"/>
    <w:rsid w:val="00F77267"/>
    <w:rsid w:val="00F77523"/>
    <w:rsid w:val="00F83722"/>
    <w:rsid w:val="00F85401"/>
    <w:rsid w:val="00F8581C"/>
    <w:rsid w:val="00F85A5E"/>
    <w:rsid w:val="00F85CEE"/>
    <w:rsid w:val="00F8631F"/>
    <w:rsid w:val="00F9014C"/>
    <w:rsid w:val="00F90BA2"/>
    <w:rsid w:val="00F90D29"/>
    <w:rsid w:val="00F90E22"/>
    <w:rsid w:val="00F948E9"/>
    <w:rsid w:val="00F951A7"/>
    <w:rsid w:val="00F957C6"/>
    <w:rsid w:val="00F95B5E"/>
    <w:rsid w:val="00F96506"/>
    <w:rsid w:val="00F96BFB"/>
    <w:rsid w:val="00F96D92"/>
    <w:rsid w:val="00F9718A"/>
    <w:rsid w:val="00F975B0"/>
    <w:rsid w:val="00F97AD1"/>
    <w:rsid w:val="00FA05E1"/>
    <w:rsid w:val="00FA1669"/>
    <w:rsid w:val="00FA643D"/>
    <w:rsid w:val="00FA6683"/>
    <w:rsid w:val="00FA7B2C"/>
    <w:rsid w:val="00FB1334"/>
    <w:rsid w:val="00FB13FC"/>
    <w:rsid w:val="00FB2683"/>
    <w:rsid w:val="00FB2FFB"/>
    <w:rsid w:val="00FB492F"/>
    <w:rsid w:val="00FB62B2"/>
    <w:rsid w:val="00FB6A42"/>
    <w:rsid w:val="00FC0A7E"/>
    <w:rsid w:val="00FC34C3"/>
    <w:rsid w:val="00FC4AE6"/>
    <w:rsid w:val="00FC4ED8"/>
    <w:rsid w:val="00FC5E88"/>
    <w:rsid w:val="00FC6CB1"/>
    <w:rsid w:val="00FC7EE1"/>
    <w:rsid w:val="00FD06DD"/>
    <w:rsid w:val="00FD137C"/>
    <w:rsid w:val="00FD4611"/>
    <w:rsid w:val="00FD5EE0"/>
    <w:rsid w:val="00FD70B7"/>
    <w:rsid w:val="00FE08FA"/>
    <w:rsid w:val="00FE0EBE"/>
    <w:rsid w:val="00FE1E44"/>
    <w:rsid w:val="00FE2EFA"/>
    <w:rsid w:val="00FE4B4A"/>
    <w:rsid w:val="00FE6510"/>
    <w:rsid w:val="00FE6795"/>
    <w:rsid w:val="00FF05C4"/>
    <w:rsid w:val="01250C32"/>
    <w:rsid w:val="01267656"/>
    <w:rsid w:val="012E660A"/>
    <w:rsid w:val="013F0FB8"/>
    <w:rsid w:val="0141768A"/>
    <w:rsid w:val="014C193D"/>
    <w:rsid w:val="01825C7A"/>
    <w:rsid w:val="01B811BA"/>
    <w:rsid w:val="01BC051F"/>
    <w:rsid w:val="01CB4097"/>
    <w:rsid w:val="01CD0C2E"/>
    <w:rsid w:val="01CE43A0"/>
    <w:rsid w:val="01E05733"/>
    <w:rsid w:val="01E41717"/>
    <w:rsid w:val="023638F4"/>
    <w:rsid w:val="02374EB1"/>
    <w:rsid w:val="023B5E12"/>
    <w:rsid w:val="02417228"/>
    <w:rsid w:val="025A0B40"/>
    <w:rsid w:val="027D2801"/>
    <w:rsid w:val="028C406B"/>
    <w:rsid w:val="029347FA"/>
    <w:rsid w:val="029D01E9"/>
    <w:rsid w:val="02B118A2"/>
    <w:rsid w:val="02E729AA"/>
    <w:rsid w:val="02E849DD"/>
    <w:rsid w:val="03563E55"/>
    <w:rsid w:val="035C426E"/>
    <w:rsid w:val="03B37BEB"/>
    <w:rsid w:val="03B7763D"/>
    <w:rsid w:val="03C807A5"/>
    <w:rsid w:val="03C916FB"/>
    <w:rsid w:val="03E46D8C"/>
    <w:rsid w:val="041572C0"/>
    <w:rsid w:val="0423440F"/>
    <w:rsid w:val="04277BC1"/>
    <w:rsid w:val="042860BD"/>
    <w:rsid w:val="0429596A"/>
    <w:rsid w:val="042B5026"/>
    <w:rsid w:val="04333099"/>
    <w:rsid w:val="044D77C5"/>
    <w:rsid w:val="045829DA"/>
    <w:rsid w:val="04806F8A"/>
    <w:rsid w:val="04A51AEA"/>
    <w:rsid w:val="04AB5EFE"/>
    <w:rsid w:val="04AE2D5B"/>
    <w:rsid w:val="04BE5DB9"/>
    <w:rsid w:val="04DA603B"/>
    <w:rsid w:val="04FA66A5"/>
    <w:rsid w:val="04FE32B2"/>
    <w:rsid w:val="050E61F1"/>
    <w:rsid w:val="052B6078"/>
    <w:rsid w:val="05334A7A"/>
    <w:rsid w:val="053702C6"/>
    <w:rsid w:val="05503C67"/>
    <w:rsid w:val="056D65FE"/>
    <w:rsid w:val="057226EC"/>
    <w:rsid w:val="0573198B"/>
    <w:rsid w:val="05AE1ED4"/>
    <w:rsid w:val="05B9585D"/>
    <w:rsid w:val="05C83993"/>
    <w:rsid w:val="05FF1333"/>
    <w:rsid w:val="060A6CC4"/>
    <w:rsid w:val="06232AF2"/>
    <w:rsid w:val="06380D7F"/>
    <w:rsid w:val="06747D9C"/>
    <w:rsid w:val="06756D8A"/>
    <w:rsid w:val="069B076B"/>
    <w:rsid w:val="06A07465"/>
    <w:rsid w:val="06B95EDF"/>
    <w:rsid w:val="06D67D3F"/>
    <w:rsid w:val="07090101"/>
    <w:rsid w:val="0720375D"/>
    <w:rsid w:val="07290A9C"/>
    <w:rsid w:val="073A408F"/>
    <w:rsid w:val="073D3422"/>
    <w:rsid w:val="07403A12"/>
    <w:rsid w:val="07513C37"/>
    <w:rsid w:val="077D2AC4"/>
    <w:rsid w:val="07847F98"/>
    <w:rsid w:val="0787114D"/>
    <w:rsid w:val="07961BC8"/>
    <w:rsid w:val="079D0140"/>
    <w:rsid w:val="07F108DF"/>
    <w:rsid w:val="07F455BF"/>
    <w:rsid w:val="07FD5E40"/>
    <w:rsid w:val="080722E9"/>
    <w:rsid w:val="08101526"/>
    <w:rsid w:val="081C2C77"/>
    <w:rsid w:val="0835674F"/>
    <w:rsid w:val="083D4DA1"/>
    <w:rsid w:val="084C51D7"/>
    <w:rsid w:val="0854665A"/>
    <w:rsid w:val="08980A56"/>
    <w:rsid w:val="08B75690"/>
    <w:rsid w:val="08BE5A32"/>
    <w:rsid w:val="08C00211"/>
    <w:rsid w:val="08D45491"/>
    <w:rsid w:val="08E41EA1"/>
    <w:rsid w:val="08FC3893"/>
    <w:rsid w:val="090C174D"/>
    <w:rsid w:val="09231759"/>
    <w:rsid w:val="093B0311"/>
    <w:rsid w:val="095D1116"/>
    <w:rsid w:val="096A2CB7"/>
    <w:rsid w:val="096C535E"/>
    <w:rsid w:val="09A021AB"/>
    <w:rsid w:val="09E36179"/>
    <w:rsid w:val="0A1D698B"/>
    <w:rsid w:val="0A212536"/>
    <w:rsid w:val="0A411E21"/>
    <w:rsid w:val="0A5C1B38"/>
    <w:rsid w:val="0A8F4F17"/>
    <w:rsid w:val="0AA46D67"/>
    <w:rsid w:val="0AB16D0E"/>
    <w:rsid w:val="0AD131AB"/>
    <w:rsid w:val="0B3E4458"/>
    <w:rsid w:val="0B46198D"/>
    <w:rsid w:val="0B4F271D"/>
    <w:rsid w:val="0B825F9A"/>
    <w:rsid w:val="0BC770D1"/>
    <w:rsid w:val="0BCE5DFD"/>
    <w:rsid w:val="0BD64B63"/>
    <w:rsid w:val="0BE30D72"/>
    <w:rsid w:val="0BFE5A62"/>
    <w:rsid w:val="0C141BD9"/>
    <w:rsid w:val="0C1A676E"/>
    <w:rsid w:val="0C2959EA"/>
    <w:rsid w:val="0CAE3DFD"/>
    <w:rsid w:val="0CD37E3C"/>
    <w:rsid w:val="0CE558FE"/>
    <w:rsid w:val="0D0252DA"/>
    <w:rsid w:val="0D073C21"/>
    <w:rsid w:val="0D074CE6"/>
    <w:rsid w:val="0D0E73A7"/>
    <w:rsid w:val="0D12096F"/>
    <w:rsid w:val="0D42040A"/>
    <w:rsid w:val="0D7420F2"/>
    <w:rsid w:val="0D912C22"/>
    <w:rsid w:val="0DA371EF"/>
    <w:rsid w:val="0DDB4FB2"/>
    <w:rsid w:val="0DFB1150"/>
    <w:rsid w:val="0E146FA6"/>
    <w:rsid w:val="0E1B36C6"/>
    <w:rsid w:val="0E1D64B1"/>
    <w:rsid w:val="0E5B103D"/>
    <w:rsid w:val="0E5D2252"/>
    <w:rsid w:val="0E6F2AA8"/>
    <w:rsid w:val="0ED06EB0"/>
    <w:rsid w:val="0EF641C5"/>
    <w:rsid w:val="0EF749EF"/>
    <w:rsid w:val="0EFD2665"/>
    <w:rsid w:val="0EFD56BE"/>
    <w:rsid w:val="0EFE7292"/>
    <w:rsid w:val="0F01696E"/>
    <w:rsid w:val="0F093A2B"/>
    <w:rsid w:val="0F0C625F"/>
    <w:rsid w:val="0F184072"/>
    <w:rsid w:val="0F625B28"/>
    <w:rsid w:val="0F677140"/>
    <w:rsid w:val="0F6E4E2B"/>
    <w:rsid w:val="0F726FFB"/>
    <w:rsid w:val="0F793DF2"/>
    <w:rsid w:val="0F8050F4"/>
    <w:rsid w:val="0F874231"/>
    <w:rsid w:val="0FA866EA"/>
    <w:rsid w:val="0FA903A0"/>
    <w:rsid w:val="0FB547FE"/>
    <w:rsid w:val="0FBA2735"/>
    <w:rsid w:val="0FBE7206"/>
    <w:rsid w:val="10045DC5"/>
    <w:rsid w:val="10307F0F"/>
    <w:rsid w:val="105F48E4"/>
    <w:rsid w:val="10761B76"/>
    <w:rsid w:val="10A83B92"/>
    <w:rsid w:val="10AB11C6"/>
    <w:rsid w:val="10C631D4"/>
    <w:rsid w:val="10C910BD"/>
    <w:rsid w:val="10D27E79"/>
    <w:rsid w:val="10E93477"/>
    <w:rsid w:val="110169D5"/>
    <w:rsid w:val="11267132"/>
    <w:rsid w:val="11312A0A"/>
    <w:rsid w:val="115C7990"/>
    <w:rsid w:val="116E1D52"/>
    <w:rsid w:val="11902BC8"/>
    <w:rsid w:val="11952CB7"/>
    <w:rsid w:val="11E325B5"/>
    <w:rsid w:val="123B2EA9"/>
    <w:rsid w:val="12474475"/>
    <w:rsid w:val="12B76764"/>
    <w:rsid w:val="12B84BBC"/>
    <w:rsid w:val="12F65CF0"/>
    <w:rsid w:val="130713BF"/>
    <w:rsid w:val="131273ED"/>
    <w:rsid w:val="13432EDB"/>
    <w:rsid w:val="134D1DC6"/>
    <w:rsid w:val="13704B76"/>
    <w:rsid w:val="13736730"/>
    <w:rsid w:val="13A318AE"/>
    <w:rsid w:val="13FF55FA"/>
    <w:rsid w:val="14913563"/>
    <w:rsid w:val="149E3997"/>
    <w:rsid w:val="14AA562B"/>
    <w:rsid w:val="14F8186A"/>
    <w:rsid w:val="151E68C9"/>
    <w:rsid w:val="15222320"/>
    <w:rsid w:val="15241DB5"/>
    <w:rsid w:val="155D137D"/>
    <w:rsid w:val="156F3AD3"/>
    <w:rsid w:val="15704226"/>
    <w:rsid w:val="15706C1C"/>
    <w:rsid w:val="15780A35"/>
    <w:rsid w:val="15AD0E28"/>
    <w:rsid w:val="15FE72E3"/>
    <w:rsid w:val="163A5B3D"/>
    <w:rsid w:val="164801A4"/>
    <w:rsid w:val="165107EC"/>
    <w:rsid w:val="167541C0"/>
    <w:rsid w:val="169F0126"/>
    <w:rsid w:val="16AB4B07"/>
    <w:rsid w:val="16AF5343"/>
    <w:rsid w:val="16C61D8D"/>
    <w:rsid w:val="16E10379"/>
    <w:rsid w:val="17015026"/>
    <w:rsid w:val="17195FEA"/>
    <w:rsid w:val="17243C34"/>
    <w:rsid w:val="1737360B"/>
    <w:rsid w:val="17525E58"/>
    <w:rsid w:val="17587454"/>
    <w:rsid w:val="176A0F2C"/>
    <w:rsid w:val="177B64C2"/>
    <w:rsid w:val="17B9207F"/>
    <w:rsid w:val="17DD6894"/>
    <w:rsid w:val="17DE1C7D"/>
    <w:rsid w:val="17EC1D99"/>
    <w:rsid w:val="1824595A"/>
    <w:rsid w:val="183E41CC"/>
    <w:rsid w:val="183F1887"/>
    <w:rsid w:val="184D5005"/>
    <w:rsid w:val="18540F43"/>
    <w:rsid w:val="18801AC9"/>
    <w:rsid w:val="188E75F3"/>
    <w:rsid w:val="189865AA"/>
    <w:rsid w:val="18A86E37"/>
    <w:rsid w:val="18B91773"/>
    <w:rsid w:val="18BE1C07"/>
    <w:rsid w:val="18D1559C"/>
    <w:rsid w:val="18D36B79"/>
    <w:rsid w:val="18E856F2"/>
    <w:rsid w:val="193A7E52"/>
    <w:rsid w:val="1962186F"/>
    <w:rsid w:val="197727D6"/>
    <w:rsid w:val="197A53F6"/>
    <w:rsid w:val="197C3046"/>
    <w:rsid w:val="198C77A1"/>
    <w:rsid w:val="19975BB9"/>
    <w:rsid w:val="19A7426E"/>
    <w:rsid w:val="19CC5D71"/>
    <w:rsid w:val="19D4349F"/>
    <w:rsid w:val="1A036F56"/>
    <w:rsid w:val="1A265682"/>
    <w:rsid w:val="1A302E80"/>
    <w:rsid w:val="1A6C234E"/>
    <w:rsid w:val="1A7F1D89"/>
    <w:rsid w:val="1A9A16CF"/>
    <w:rsid w:val="1AAD6084"/>
    <w:rsid w:val="1AB066A6"/>
    <w:rsid w:val="1AC70099"/>
    <w:rsid w:val="1ADF1724"/>
    <w:rsid w:val="1B181031"/>
    <w:rsid w:val="1B205847"/>
    <w:rsid w:val="1B2B13FC"/>
    <w:rsid w:val="1B5B676E"/>
    <w:rsid w:val="1BA864A8"/>
    <w:rsid w:val="1BAF17B9"/>
    <w:rsid w:val="1BC82E7D"/>
    <w:rsid w:val="1BD1065A"/>
    <w:rsid w:val="1BD70F95"/>
    <w:rsid w:val="1BE1389D"/>
    <w:rsid w:val="1BF05D77"/>
    <w:rsid w:val="1BFD40A5"/>
    <w:rsid w:val="1C0879F3"/>
    <w:rsid w:val="1C152B89"/>
    <w:rsid w:val="1C184377"/>
    <w:rsid w:val="1C186883"/>
    <w:rsid w:val="1C2C7A8C"/>
    <w:rsid w:val="1C3D7EF2"/>
    <w:rsid w:val="1C45413E"/>
    <w:rsid w:val="1C475484"/>
    <w:rsid w:val="1C475E46"/>
    <w:rsid w:val="1C4E7099"/>
    <w:rsid w:val="1C532B65"/>
    <w:rsid w:val="1C795A5F"/>
    <w:rsid w:val="1C882215"/>
    <w:rsid w:val="1C950728"/>
    <w:rsid w:val="1C9B14EE"/>
    <w:rsid w:val="1CAC5DBE"/>
    <w:rsid w:val="1CAC66CE"/>
    <w:rsid w:val="1CD25FD2"/>
    <w:rsid w:val="1CE60E5D"/>
    <w:rsid w:val="1CEC7EC3"/>
    <w:rsid w:val="1D227391"/>
    <w:rsid w:val="1D7F1573"/>
    <w:rsid w:val="1DDE1BCF"/>
    <w:rsid w:val="1DE50FAD"/>
    <w:rsid w:val="1DED7CCC"/>
    <w:rsid w:val="1E706803"/>
    <w:rsid w:val="1E7F6E3F"/>
    <w:rsid w:val="1E9C61A5"/>
    <w:rsid w:val="1EB2182C"/>
    <w:rsid w:val="1EC95975"/>
    <w:rsid w:val="1EE47FE3"/>
    <w:rsid w:val="1F0A3FEA"/>
    <w:rsid w:val="1F337646"/>
    <w:rsid w:val="1F3D03B8"/>
    <w:rsid w:val="1F6C043C"/>
    <w:rsid w:val="1F860374"/>
    <w:rsid w:val="1FA72C62"/>
    <w:rsid w:val="1FCE397C"/>
    <w:rsid w:val="1FFA458A"/>
    <w:rsid w:val="1FFA6D2E"/>
    <w:rsid w:val="202C1E83"/>
    <w:rsid w:val="202E2977"/>
    <w:rsid w:val="20406DA8"/>
    <w:rsid w:val="20B30BA9"/>
    <w:rsid w:val="21017E15"/>
    <w:rsid w:val="21072E59"/>
    <w:rsid w:val="211F4D1A"/>
    <w:rsid w:val="21666D67"/>
    <w:rsid w:val="216A1D16"/>
    <w:rsid w:val="216F5B09"/>
    <w:rsid w:val="217B5192"/>
    <w:rsid w:val="217C1B30"/>
    <w:rsid w:val="21CA52C9"/>
    <w:rsid w:val="21CB5766"/>
    <w:rsid w:val="21ED5673"/>
    <w:rsid w:val="21F90C26"/>
    <w:rsid w:val="22125F28"/>
    <w:rsid w:val="22164772"/>
    <w:rsid w:val="221F5016"/>
    <w:rsid w:val="22556F4A"/>
    <w:rsid w:val="22616E60"/>
    <w:rsid w:val="226F1074"/>
    <w:rsid w:val="226F6408"/>
    <w:rsid w:val="227D369D"/>
    <w:rsid w:val="22995F8F"/>
    <w:rsid w:val="22DA24BC"/>
    <w:rsid w:val="22EF071E"/>
    <w:rsid w:val="23202F45"/>
    <w:rsid w:val="233105B2"/>
    <w:rsid w:val="23341AFF"/>
    <w:rsid w:val="233424C4"/>
    <w:rsid w:val="233A62FB"/>
    <w:rsid w:val="233E2132"/>
    <w:rsid w:val="234E0F01"/>
    <w:rsid w:val="23696DEF"/>
    <w:rsid w:val="237A590B"/>
    <w:rsid w:val="23B14E65"/>
    <w:rsid w:val="23B44AC9"/>
    <w:rsid w:val="24004761"/>
    <w:rsid w:val="241220BA"/>
    <w:rsid w:val="24707695"/>
    <w:rsid w:val="248470FC"/>
    <w:rsid w:val="24A86368"/>
    <w:rsid w:val="24E75B00"/>
    <w:rsid w:val="24F152F6"/>
    <w:rsid w:val="25187FC3"/>
    <w:rsid w:val="252146F7"/>
    <w:rsid w:val="252A4E48"/>
    <w:rsid w:val="252E05AD"/>
    <w:rsid w:val="253278B5"/>
    <w:rsid w:val="25491051"/>
    <w:rsid w:val="257A6D9E"/>
    <w:rsid w:val="25856BAA"/>
    <w:rsid w:val="25AC0F62"/>
    <w:rsid w:val="25B43A7D"/>
    <w:rsid w:val="25E41CE7"/>
    <w:rsid w:val="264978A1"/>
    <w:rsid w:val="26623464"/>
    <w:rsid w:val="26642F96"/>
    <w:rsid w:val="26A04B63"/>
    <w:rsid w:val="26E02E4D"/>
    <w:rsid w:val="26EE3CC8"/>
    <w:rsid w:val="271953AB"/>
    <w:rsid w:val="271B449B"/>
    <w:rsid w:val="27256142"/>
    <w:rsid w:val="272E3ABF"/>
    <w:rsid w:val="274205F7"/>
    <w:rsid w:val="275465E3"/>
    <w:rsid w:val="275C3939"/>
    <w:rsid w:val="275F1119"/>
    <w:rsid w:val="276B1725"/>
    <w:rsid w:val="276C0CA9"/>
    <w:rsid w:val="277562DA"/>
    <w:rsid w:val="27906914"/>
    <w:rsid w:val="27C57905"/>
    <w:rsid w:val="27C66BE2"/>
    <w:rsid w:val="27C74791"/>
    <w:rsid w:val="28014983"/>
    <w:rsid w:val="282513A4"/>
    <w:rsid w:val="28290525"/>
    <w:rsid w:val="28482B3F"/>
    <w:rsid w:val="28661F08"/>
    <w:rsid w:val="287A3E98"/>
    <w:rsid w:val="28971878"/>
    <w:rsid w:val="289774E9"/>
    <w:rsid w:val="28B56AA0"/>
    <w:rsid w:val="28E64069"/>
    <w:rsid w:val="2914265D"/>
    <w:rsid w:val="292319BB"/>
    <w:rsid w:val="293130B9"/>
    <w:rsid w:val="29317A11"/>
    <w:rsid w:val="293C3135"/>
    <w:rsid w:val="297D4EA2"/>
    <w:rsid w:val="298F06DE"/>
    <w:rsid w:val="29B92F21"/>
    <w:rsid w:val="29D04CCB"/>
    <w:rsid w:val="29E50BA4"/>
    <w:rsid w:val="29EE6351"/>
    <w:rsid w:val="29F96CA5"/>
    <w:rsid w:val="2A4F130C"/>
    <w:rsid w:val="2A4F5408"/>
    <w:rsid w:val="2A665A88"/>
    <w:rsid w:val="2A68175F"/>
    <w:rsid w:val="2A7A6E39"/>
    <w:rsid w:val="2A833FB6"/>
    <w:rsid w:val="2AB924CD"/>
    <w:rsid w:val="2ABA1564"/>
    <w:rsid w:val="2ACD3242"/>
    <w:rsid w:val="2AEC3396"/>
    <w:rsid w:val="2AF12732"/>
    <w:rsid w:val="2B084477"/>
    <w:rsid w:val="2B0B6C73"/>
    <w:rsid w:val="2B3446DA"/>
    <w:rsid w:val="2B3C5050"/>
    <w:rsid w:val="2B3E21BA"/>
    <w:rsid w:val="2B466A32"/>
    <w:rsid w:val="2B774B0E"/>
    <w:rsid w:val="2B7D1109"/>
    <w:rsid w:val="2B8541A3"/>
    <w:rsid w:val="2B932B1D"/>
    <w:rsid w:val="2BA162AD"/>
    <w:rsid w:val="2BEC7EB5"/>
    <w:rsid w:val="2BF22E09"/>
    <w:rsid w:val="2BF445B7"/>
    <w:rsid w:val="2BF6381E"/>
    <w:rsid w:val="2C056195"/>
    <w:rsid w:val="2C0D3F4A"/>
    <w:rsid w:val="2C11453F"/>
    <w:rsid w:val="2C1C6FC3"/>
    <w:rsid w:val="2C736003"/>
    <w:rsid w:val="2C9051ED"/>
    <w:rsid w:val="2C954142"/>
    <w:rsid w:val="2C9E2057"/>
    <w:rsid w:val="2CAD3759"/>
    <w:rsid w:val="2CB10AC2"/>
    <w:rsid w:val="2CB75F09"/>
    <w:rsid w:val="2CBF3E2E"/>
    <w:rsid w:val="2CC74776"/>
    <w:rsid w:val="2CE139A2"/>
    <w:rsid w:val="2CEB2A7F"/>
    <w:rsid w:val="2D0252C2"/>
    <w:rsid w:val="2D0F72A9"/>
    <w:rsid w:val="2D1D777C"/>
    <w:rsid w:val="2D2560B1"/>
    <w:rsid w:val="2D776E21"/>
    <w:rsid w:val="2D9666B6"/>
    <w:rsid w:val="2DA3453D"/>
    <w:rsid w:val="2DEE5A6F"/>
    <w:rsid w:val="2DFE1E25"/>
    <w:rsid w:val="2E0017FD"/>
    <w:rsid w:val="2E1118F6"/>
    <w:rsid w:val="2E117668"/>
    <w:rsid w:val="2E1F2A04"/>
    <w:rsid w:val="2E3755C1"/>
    <w:rsid w:val="2E38781C"/>
    <w:rsid w:val="2E493BF1"/>
    <w:rsid w:val="2E890ACE"/>
    <w:rsid w:val="2E8C0561"/>
    <w:rsid w:val="2EBF2C4A"/>
    <w:rsid w:val="2ECA3A39"/>
    <w:rsid w:val="2EEC2ADE"/>
    <w:rsid w:val="2EEC688A"/>
    <w:rsid w:val="2F0221AB"/>
    <w:rsid w:val="2F161D30"/>
    <w:rsid w:val="2F1B61AC"/>
    <w:rsid w:val="2F262DA6"/>
    <w:rsid w:val="2F272096"/>
    <w:rsid w:val="2F4E3121"/>
    <w:rsid w:val="2F9A4EF4"/>
    <w:rsid w:val="2FA8349E"/>
    <w:rsid w:val="2FC21C24"/>
    <w:rsid w:val="2FD75FF7"/>
    <w:rsid w:val="2FE0160E"/>
    <w:rsid w:val="30096CF5"/>
    <w:rsid w:val="302E7EEA"/>
    <w:rsid w:val="305B5B08"/>
    <w:rsid w:val="30AB0D08"/>
    <w:rsid w:val="30C25973"/>
    <w:rsid w:val="30C321A0"/>
    <w:rsid w:val="30E64B3D"/>
    <w:rsid w:val="30FE1F1B"/>
    <w:rsid w:val="310D60E9"/>
    <w:rsid w:val="31126FA2"/>
    <w:rsid w:val="313362A6"/>
    <w:rsid w:val="31490871"/>
    <w:rsid w:val="31532E23"/>
    <w:rsid w:val="315A5518"/>
    <w:rsid w:val="319C2E38"/>
    <w:rsid w:val="31A16290"/>
    <w:rsid w:val="31D40466"/>
    <w:rsid w:val="32060C0E"/>
    <w:rsid w:val="3235499C"/>
    <w:rsid w:val="32446CB6"/>
    <w:rsid w:val="325625C8"/>
    <w:rsid w:val="325B201D"/>
    <w:rsid w:val="328A71A0"/>
    <w:rsid w:val="329F4948"/>
    <w:rsid w:val="32CF7F4B"/>
    <w:rsid w:val="32D51338"/>
    <w:rsid w:val="32FE77AB"/>
    <w:rsid w:val="33154FF0"/>
    <w:rsid w:val="334B061A"/>
    <w:rsid w:val="33980FF4"/>
    <w:rsid w:val="339E08A1"/>
    <w:rsid w:val="33A97E05"/>
    <w:rsid w:val="33E009BA"/>
    <w:rsid w:val="33E240E0"/>
    <w:rsid w:val="33F41EB8"/>
    <w:rsid w:val="33FF11F6"/>
    <w:rsid w:val="34173919"/>
    <w:rsid w:val="345071CF"/>
    <w:rsid w:val="349707FF"/>
    <w:rsid w:val="34A9193A"/>
    <w:rsid w:val="34B72954"/>
    <w:rsid w:val="34BC73D3"/>
    <w:rsid w:val="34F83CFC"/>
    <w:rsid w:val="351B6678"/>
    <w:rsid w:val="35355E66"/>
    <w:rsid w:val="35BF291A"/>
    <w:rsid w:val="35E22047"/>
    <w:rsid w:val="360844A8"/>
    <w:rsid w:val="362829AF"/>
    <w:rsid w:val="364B4795"/>
    <w:rsid w:val="366F3862"/>
    <w:rsid w:val="367E725E"/>
    <w:rsid w:val="36B10746"/>
    <w:rsid w:val="36B95B47"/>
    <w:rsid w:val="36C86CF8"/>
    <w:rsid w:val="36D44318"/>
    <w:rsid w:val="36EF5951"/>
    <w:rsid w:val="3713172B"/>
    <w:rsid w:val="3730115E"/>
    <w:rsid w:val="374A5D47"/>
    <w:rsid w:val="378B29C2"/>
    <w:rsid w:val="379A4952"/>
    <w:rsid w:val="379E4DB2"/>
    <w:rsid w:val="37A01CE5"/>
    <w:rsid w:val="37B04162"/>
    <w:rsid w:val="37CD7B94"/>
    <w:rsid w:val="37CE24C2"/>
    <w:rsid w:val="38130D64"/>
    <w:rsid w:val="38172DB7"/>
    <w:rsid w:val="384628B3"/>
    <w:rsid w:val="38481555"/>
    <w:rsid w:val="385600C0"/>
    <w:rsid w:val="38B3390B"/>
    <w:rsid w:val="38D42479"/>
    <w:rsid w:val="38DF4120"/>
    <w:rsid w:val="392D30C9"/>
    <w:rsid w:val="39471272"/>
    <w:rsid w:val="396A3E48"/>
    <w:rsid w:val="398113B5"/>
    <w:rsid w:val="399B0401"/>
    <w:rsid w:val="39C909B9"/>
    <w:rsid w:val="3A27250D"/>
    <w:rsid w:val="3A334397"/>
    <w:rsid w:val="3A3C204F"/>
    <w:rsid w:val="3A42443A"/>
    <w:rsid w:val="3A4C45EC"/>
    <w:rsid w:val="3A6F4C78"/>
    <w:rsid w:val="3ACD12A2"/>
    <w:rsid w:val="3ADE51DF"/>
    <w:rsid w:val="3AE7130C"/>
    <w:rsid w:val="3AFB11FA"/>
    <w:rsid w:val="3B230C88"/>
    <w:rsid w:val="3B2D5E75"/>
    <w:rsid w:val="3B3059FE"/>
    <w:rsid w:val="3B807E96"/>
    <w:rsid w:val="3B9B5756"/>
    <w:rsid w:val="3BA66A39"/>
    <w:rsid w:val="3BB00D85"/>
    <w:rsid w:val="3BB87BD1"/>
    <w:rsid w:val="3BE57A36"/>
    <w:rsid w:val="3BEE2AC5"/>
    <w:rsid w:val="3BF44693"/>
    <w:rsid w:val="3BF66AF0"/>
    <w:rsid w:val="3C153827"/>
    <w:rsid w:val="3C4C79B2"/>
    <w:rsid w:val="3C4D4F99"/>
    <w:rsid w:val="3C9E2C5E"/>
    <w:rsid w:val="3CDA52B4"/>
    <w:rsid w:val="3CEA0C81"/>
    <w:rsid w:val="3CEE3D53"/>
    <w:rsid w:val="3D0772F7"/>
    <w:rsid w:val="3D0A5D46"/>
    <w:rsid w:val="3D146751"/>
    <w:rsid w:val="3D5A7880"/>
    <w:rsid w:val="3D616529"/>
    <w:rsid w:val="3D6E4F2F"/>
    <w:rsid w:val="3D723BD1"/>
    <w:rsid w:val="3D8A41BD"/>
    <w:rsid w:val="3D8B7B05"/>
    <w:rsid w:val="3D9722E2"/>
    <w:rsid w:val="3D9E6AD5"/>
    <w:rsid w:val="3DB01753"/>
    <w:rsid w:val="3DC51F43"/>
    <w:rsid w:val="3DE11872"/>
    <w:rsid w:val="3E18072E"/>
    <w:rsid w:val="3E5008E9"/>
    <w:rsid w:val="3E860286"/>
    <w:rsid w:val="3E994C9E"/>
    <w:rsid w:val="3EA57F5F"/>
    <w:rsid w:val="3EC950E6"/>
    <w:rsid w:val="3ED708EF"/>
    <w:rsid w:val="3EF7101E"/>
    <w:rsid w:val="3F05582C"/>
    <w:rsid w:val="3F2B0D08"/>
    <w:rsid w:val="3F372968"/>
    <w:rsid w:val="3F486257"/>
    <w:rsid w:val="3F4F700E"/>
    <w:rsid w:val="3F621E16"/>
    <w:rsid w:val="3F7C410A"/>
    <w:rsid w:val="3FB75A21"/>
    <w:rsid w:val="3FBF4306"/>
    <w:rsid w:val="3FF232A2"/>
    <w:rsid w:val="3FF554A1"/>
    <w:rsid w:val="3FF93678"/>
    <w:rsid w:val="401D44CB"/>
    <w:rsid w:val="402E1B8F"/>
    <w:rsid w:val="403E09BF"/>
    <w:rsid w:val="403E131E"/>
    <w:rsid w:val="404D2875"/>
    <w:rsid w:val="40675A93"/>
    <w:rsid w:val="407119AE"/>
    <w:rsid w:val="407202F6"/>
    <w:rsid w:val="408B27D7"/>
    <w:rsid w:val="40CE7B36"/>
    <w:rsid w:val="40E933CA"/>
    <w:rsid w:val="40F232D1"/>
    <w:rsid w:val="41085A89"/>
    <w:rsid w:val="413656C9"/>
    <w:rsid w:val="4149487D"/>
    <w:rsid w:val="418A58E6"/>
    <w:rsid w:val="41AB68D2"/>
    <w:rsid w:val="41B9453B"/>
    <w:rsid w:val="41F05739"/>
    <w:rsid w:val="42152CB1"/>
    <w:rsid w:val="424A712D"/>
    <w:rsid w:val="42B03325"/>
    <w:rsid w:val="42CB326E"/>
    <w:rsid w:val="42ED3DAC"/>
    <w:rsid w:val="42F82DD2"/>
    <w:rsid w:val="431910C1"/>
    <w:rsid w:val="43572CB9"/>
    <w:rsid w:val="439203E6"/>
    <w:rsid w:val="43D8262A"/>
    <w:rsid w:val="43F80467"/>
    <w:rsid w:val="44006CF4"/>
    <w:rsid w:val="440F6EFA"/>
    <w:rsid w:val="4431200E"/>
    <w:rsid w:val="44394312"/>
    <w:rsid w:val="446F7E57"/>
    <w:rsid w:val="447438F2"/>
    <w:rsid w:val="44A91A97"/>
    <w:rsid w:val="44B1197F"/>
    <w:rsid w:val="44BA5867"/>
    <w:rsid w:val="44BF4C7D"/>
    <w:rsid w:val="44EA38F4"/>
    <w:rsid w:val="44F605D2"/>
    <w:rsid w:val="451D10DB"/>
    <w:rsid w:val="4532466B"/>
    <w:rsid w:val="457D692F"/>
    <w:rsid w:val="458107AE"/>
    <w:rsid w:val="45A21FA9"/>
    <w:rsid w:val="45A75F25"/>
    <w:rsid w:val="45BC79E6"/>
    <w:rsid w:val="45C30BA8"/>
    <w:rsid w:val="45D542DC"/>
    <w:rsid w:val="45E37EA2"/>
    <w:rsid w:val="45FE0676"/>
    <w:rsid w:val="460E4C5D"/>
    <w:rsid w:val="46136E96"/>
    <w:rsid w:val="46141A42"/>
    <w:rsid w:val="46356231"/>
    <w:rsid w:val="46440C80"/>
    <w:rsid w:val="46995252"/>
    <w:rsid w:val="46A640C3"/>
    <w:rsid w:val="46BA0F1C"/>
    <w:rsid w:val="47056CCC"/>
    <w:rsid w:val="4722475E"/>
    <w:rsid w:val="4728742B"/>
    <w:rsid w:val="47BF36E4"/>
    <w:rsid w:val="47C17C63"/>
    <w:rsid w:val="47E4123B"/>
    <w:rsid w:val="48267BF3"/>
    <w:rsid w:val="483B1651"/>
    <w:rsid w:val="48465ECA"/>
    <w:rsid w:val="48474BD2"/>
    <w:rsid w:val="484F7D50"/>
    <w:rsid w:val="48973A5D"/>
    <w:rsid w:val="48B150D6"/>
    <w:rsid w:val="48BD6C75"/>
    <w:rsid w:val="48C01844"/>
    <w:rsid w:val="48CF3041"/>
    <w:rsid w:val="491250BE"/>
    <w:rsid w:val="492A4C52"/>
    <w:rsid w:val="493528EC"/>
    <w:rsid w:val="49692BAA"/>
    <w:rsid w:val="496F350E"/>
    <w:rsid w:val="497949CA"/>
    <w:rsid w:val="49845BAF"/>
    <w:rsid w:val="49A8494B"/>
    <w:rsid w:val="49D54BB0"/>
    <w:rsid w:val="4A263173"/>
    <w:rsid w:val="4A426764"/>
    <w:rsid w:val="4A4B2EC8"/>
    <w:rsid w:val="4A576B05"/>
    <w:rsid w:val="4A5E5D20"/>
    <w:rsid w:val="4A721BDB"/>
    <w:rsid w:val="4A7A3E67"/>
    <w:rsid w:val="4A89149A"/>
    <w:rsid w:val="4A9133E9"/>
    <w:rsid w:val="4A9D448A"/>
    <w:rsid w:val="4AAD4BE3"/>
    <w:rsid w:val="4ADD5588"/>
    <w:rsid w:val="4AEC4C17"/>
    <w:rsid w:val="4AF735CC"/>
    <w:rsid w:val="4AF836A7"/>
    <w:rsid w:val="4AFB0834"/>
    <w:rsid w:val="4B0D1912"/>
    <w:rsid w:val="4B141560"/>
    <w:rsid w:val="4B836B88"/>
    <w:rsid w:val="4BA8433C"/>
    <w:rsid w:val="4BB354A1"/>
    <w:rsid w:val="4BC734CB"/>
    <w:rsid w:val="4BE61D12"/>
    <w:rsid w:val="4BED5E07"/>
    <w:rsid w:val="4C1325F6"/>
    <w:rsid w:val="4C330C25"/>
    <w:rsid w:val="4C4D314B"/>
    <w:rsid w:val="4C503CB3"/>
    <w:rsid w:val="4C562764"/>
    <w:rsid w:val="4C5D6B35"/>
    <w:rsid w:val="4C637DD1"/>
    <w:rsid w:val="4C751F6C"/>
    <w:rsid w:val="4C85066D"/>
    <w:rsid w:val="4C997172"/>
    <w:rsid w:val="4CBA17EC"/>
    <w:rsid w:val="4CDF07BC"/>
    <w:rsid w:val="4CF11BD4"/>
    <w:rsid w:val="4CF23E94"/>
    <w:rsid w:val="4D0C6673"/>
    <w:rsid w:val="4D291207"/>
    <w:rsid w:val="4D332E32"/>
    <w:rsid w:val="4D5B75C1"/>
    <w:rsid w:val="4D65439F"/>
    <w:rsid w:val="4D883EA5"/>
    <w:rsid w:val="4D946AE7"/>
    <w:rsid w:val="4DB601A9"/>
    <w:rsid w:val="4DD408D3"/>
    <w:rsid w:val="4DE6630C"/>
    <w:rsid w:val="4E044994"/>
    <w:rsid w:val="4E181CE0"/>
    <w:rsid w:val="4E1957D4"/>
    <w:rsid w:val="4E5A4819"/>
    <w:rsid w:val="4E662500"/>
    <w:rsid w:val="4E680A12"/>
    <w:rsid w:val="4E6F02F5"/>
    <w:rsid w:val="4E776C12"/>
    <w:rsid w:val="4E9C2C3F"/>
    <w:rsid w:val="4E9F11B1"/>
    <w:rsid w:val="4EA319C6"/>
    <w:rsid w:val="4EBF7E70"/>
    <w:rsid w:val="4EE04209"/>
    <w:rsid w:val="4F1F040C"/>
    <w:rsid w:val="4F254475"/>
    <w:rsid w:val="4F456B9F"/>
    <w:rsid w:val="4F751AEC"/>
    <w:rsid w:val="4F8600FA"/>
    <w:rsid w:val="4F8F7ED8"/>
    <w:rsid w:val="4FD57E7A"/>
    <w:rsid w:val="4FD80CE0"/>
    <w:rsid w:val="4FEF5D83"/>
    <w:rsid w:val="4FFD75AF"/>
    <w:rsid w:val="500F5CD6"/>
    <w:rsid w:val="50106D79"/>
    <w:rsid w:val="502C3CBF"/>
    <w:rsid w:val="502E635B"/>
    <w:rsid w:val="50487464"/>
    <w:rsid w:val="5058349B"/>
    <w:rsid w:val="506C335D"/>
    <w:rsid w:val="509E578E"/>
    <w:rsid w:val="50B2284A"/>
    <w:rsid w:val="50C63D33"/>
    <w:rsid w:val="50C7448D"/>
    <w:rsid w:val="50D126E1"/>
    <w:rsid w:val="50E27FBB"/>
    <w:rsid w:val="50E649FA"/>
    <w:rsid w:val="50F71FC0"/>
    <w:rsid w:val="50FE0123"/>
    <w:rsid w:val="512B019C"/>
    <w:rsid w:val="512B28F2"/>
    <w:rsid w:val="515A3465"/>
    <w:rsid w:val="516A22C9"/>
    <w:rsid w:val="51817B77"/>
    <w:rsid w:val="51B85BEB"/>
    <w:rsid w:val="51BF4E64"/>
    <w:rsid w:val="51D234DD"/>
    <w:rsid w:val="51E26533"/>
    <w:rsid w:val="51F82897"/>
    <w:rsid w:val="51FC2D5A"/>
    <w:rsid w:val="51FD0A9C"/>
    <w:rsid w:val="520235F3"/>
    <w:rsid w:val="52033242"/>
    <w:rsid w:val="521454F1"/>
    <w:rsid w:val="522C46B7"/>
    <w:rsid w:val="524C1A05"/>
    <w:rsid w:val="52641EDB"/>
    <w:rsid w:val="527152EA"/>
    <w:rsid w:val="52785AE3"/>
    <w:rsid w:val="527B1E68"/>
    <w:rsid w:val="528A1C3C"/>
    <w:rsid w:val="52C03EC2"/>
    <w:rsid w:val="52D53627"/>
    <w:rsid w:val="53175E53"/>
    <w:rsid w:val="531E0EFF"/>
    <w:rsid w:val="532E5F46"/>
    <w:rsid w:val="53303367"/>
    <w:rsid w:val="53A82776"/>
    <w:rsid w:val="53E67D6A"/>
    <w:rsid w:val="53EE4AAC"/>
    <w:rsid w:val="540C1340"/>
    <w:rsid w:val="5415117E"/>
    <w:rsid w:val="545C4CF5"/>
    <w:rsid w:val="547F265B"/>
    <w:rsid w:val="54915EC4"/>
    <w:rsid w:val="54A9265E"/>
    <w:rsid w:val="54B45681"/>
    <w:rsid w:val="54BD3524"/>
    <w:rsid w:val="54DA3E41"/>
    <w:rsid w:val="54FD3E5B"/>
    <w:rsid w:val="55180A84"/>
    <w:rsid w:val="552B4146"/>
    <w:rsid w:val="552F5A48"/>
    <w:rsid w:val="55304BD1"/>
    <w:rsid w:val="55527DE6"/>
    <w:rsid w:val="555309F8"/>
    <w:rsid w:val="555E0F83"/>
    <w:rsid w:val="555E374B"/>
    <w:rsid w:val="556C750B"/>
    <w:rsid w:val="55784DD9"/>
    <w:rsid w:val="558B4DBE"/>
    <w:rsid w:val="55BE39D8"/>
    <w:rsid w:val="55E10052"/>
    <w:rsid w:val="55EB1CBC"/>
    <w:rsid w:val="55F4289D"/>
    <w:rsid w:val="560052BA"/>
    <w:rsid w:val="560B6391"/>
    <w:rsid w:val="560D1D2D"/>
    <w:rsid w:val="56191BA5"/>
    <w:rsid w:val="56231320"/>
    <w:rsid w:val="56486B90"/>
    <w:rsid w:val="567B62F0"/>
    <w:rsid w:val="56887660"/>
    <w:rsid w:val="56956B16"/>
    <w:rsid w:val="56AE652F"/>
    <w:rsid w:val="56CE4BDF"/>
    <w:rsid w:val="56D05C63"/>
    <w:rsid w:val="56DE2AE3"/>
    <w:rsid w:val="571E377C"/>
    <w:rsid w:val="572B0E3B"/>
    <w:rsid w:val="57953627"/>
    <w:rsid w:val="57B97CA8"/>
    <w:rsid w:val="57F0239F"/>
    <w:rsid w:val="57FA3B8C"/>
    <w:rsid w:val="580C5B54"/>
    <w:rsid w:val="581C6E14"/>
    <w:rsid w:val="58345E07"/>
    <w:rsid w:val="584750C5"/>
    <w:rsid w:val="58652BD1"/>
    <w:rsid w:val="589D76AB"/>
    <w:rsid w:val="58AA6E2E"/>
    <w:rsid w:val="58DE4747"/>
    <w:rsid w:val="58EB6D56"/>
    <w:rsid w:val="591F753A"/>
    <w:rsid w:val="599157B6"/>
    <w:rsid w:val="59B04DFD"/>
    <w:rsid w:val="59B21E58"/>
    <w:rsid w:val="59D03918"/>
    <w:rsid w:val="5A0050DB"/>
    <w:rsid w:val="5A0C69C4"/>
    <w:rsid w:val="5A161EC1"/>
    <w:rsid w:val="5A1C38DF"/>
    <w:rsid w:val="5A2B5604"/>
    <w:rsid w:val="5A3B0F45"/>
    <w:rsid w:val="5A4552BA"/>
    <w:rsid w:val="5A4A0FB8"/>
    <w:rsid w:val="5A7F51B6"/>
    <w:rsid w:val="5A946A98"/>
    <w:rsid w:val="5A9722AF"/>
    <w:rsid w:val="5A9852E4"/>
    <w:rsid w:val="5A98627C"/>
    <w:rsid w:val="5A9B0E4A"/>
    <w:rsid w:val="5AA64B54"/>
    <w:rsid w:val="5AAF5930"/>
    <w:rsid w:val="5ACB232B"/>
    <w:rsid w:val="5AE75480"/>
    <w:rsid w:val="5B257315"/>
    <w:rsid w:val="5B2845EE"/>
    <w:rsid w:val="5B4D0673"/>
    <w:rsid w:val="5B533093"/>
    <w:rsid w:val="5B5A31E2"/>
    <w:rsid w:val="5B5B3EFC"/>
    <w:rsid w:val="5B663CE9"/>
    <w:rsid w:val="5B762B90"/>
    <w:rsid w:val="5BA463A3"/>
    <w:rsid w:val="5BAE7F4C"/>
    <w:rsid w:val="5BF81580"/>
    <w:rsid w:val="5BF901AB"/>
    <w:rsid w:val="5C3316E7"/>
    <w:rsid w:val="5C407315"/>
    <w:rsid w:val="5C7147A5"/>
    <w:rsid w:val="5C8C3AD2"/>
    <w:rsid w:val="5CB57F8A"/>
    <w:rsid w:val="5CCB301A"/>
    <w:rsid w:val="5CE64D7A"/>
    <w:rsid w:val="5CF61B84"/>
    <w:rsid w:val="5D2F2FB0"/>
    <w:rsid w:val="5D3C2C0E"/>
    <w:rsid w:val="5D610F23"/>
    <w:rsid w:val="5D7B3986"/>
    <w:rsid w:val="5D893605"/>
    <w:rsid w:val="5D9D7183"/>
    <w:rsid w:val="5DA42A70"/>
    <w:rsid w:val="5DA4429A"/>
    <w:rsid w:val="5DBA71C5"/>
    <w:rsid w:val="5DBC145F"/>
    <w:rsid w:val="5DE6285A"/>
    <w:rsid w:val="5DF87B0D"/>
    <w:rsid w:val="5E120F59"/>
    <w:rsid w:val="5E307027"/>
    <w:rsid w:val="5E343C2A"/>
    <w:rsid w:val="5E3F1A16"/>
    <w:rsid w:val="5E4E6248"/>
    <w:rsid w:val="5EA64E9F"/>
    <w:rsid w:val="5EB06037"/>
    <w:rsid w:val="5EB44C12"/>
    <w:rsid w:val="5EC53FEF"/>
    <w:rsid w:val="5EE86A09"/>
    <w:rsid w:val="5F097151"/>
    <w:rsid w:val="5F3A60E6"/>
    <w:rsid w:val="5F405347"/>
    <w:rsid w:val="5F456C4E"/>
    <w:rsid w:val="5F5064E6"/>
    <w:rsid w:val="5F6E6169"/>
    <w:rsid w:val="5F872E5E"/>
    <w:rsid w:val="5F8E2071"/>
    <w:rsid w:val="5F9363B2"/>
    <w:rsid w:val="5FE70A81"/>
    <w:rsid w:val="6014256A"/>
    <w:rsid w:val="601431B2"/>
    <w:rsid w:val="603B3ADA"/>
    <w:rsid w:val="60414E08"/>
    <w:rsid w:val="60432B03"/>
    <w:rsid w:val="609572E8"/>
    <w:rsid w:val="609C0219"/>
    <w:rsid w:val="60B14C2A"/>
    <w:rsid w:val="60B72C1B"/>
    <w:rsid w:val="60D53501"/>
    <w:rsid w:val="61494F53"/>
    <w:rsid w:val="6171639B"/>
    <w:rsid w:val="61767985"/>
    <w:rsid w:val="617E57B8"/>
    <w:rsid w:val="618410D3"/>
    <w:rsid w:val="61854642"/>
    <w:rsid w:val="61CD0603"/>
    <w:rsid w:val="6201115D"/>
    <w:rsid w:val="62082060"/>
    <w:rsid w:val="621E2A5F"/>
    <w:rsid w:val="624775CE"/>
    <w:rsid w:val="625A4340"/>
    <w:rsid w:val="6296262E"/>
    <w:rsid w:val="62977107"/>
    <w:rsid w:val="62B5131F"/>
    <w:rsid w:val="63082D5E"/>
    <w:rsid w:val="63153653"/>
    <w:rsid w:val="631870BE"/>
    <w:rsid w:val="63310759"/>
    <w:rsid w:val="63406518"/>
    <w:rsid w:val="635556D6"/>
    <w:rsid w:val="63681DFE"/>
    <w:rsid w:val="63AA3ABC"/>
    <w:rsid w:val="64084AF0"/>
    <w:rsid w:val="64322395"/>
    <w:rsid w:val="64A97471"/>
    <w:rsid w:val="64C41B80"/>
    <w:rsid w:val="64D504D8"/>
    <w:rsid w:val="64E61A02"/>
    <w:rsid w:val="64F133CB"/>
    <w:rsid w:val="6512753E"/>
    <w:rsid w:val="65182F4A"/>
    <w:rsid w:val="652F242E"/>
    <w:rsid w:val="655C54F6"/>
    <w:rsid w:val="6560080B"/>
    <w:rsid w:val="656B573B"/>
    <w:rsid w:val="65752E17"/>
    <w:rsid w:val="65797091"/>
    <w:rsid w:val="65B16BF6"/>
    <w:rsid w:val="65C80EFE"/>
    <w:rsid w:val="65DC152C"/>
    <w:rsid w:val="65DE63E0"/>
    <w:rsid w:val="65EA5968"/>
    <w:rsid w:val="65FC48C8"/>
    <w:rsid w:val="663B0B6E"/>
    <w:rsid w:val="663C7054"/>
    <w:rsid w:val="664D0A5A"/>
    <w:rsid w:val="665758AD"/>
    <w:rsid w:val="66760ACB"/>
    <w:rsid w:val="667F5F66"/>
    <w:rsid w:val="6681275B"/>
    <w:rsid w:val="66975DA6"/>
    <w:rsid w:val="669B6E41"/>
    <w:rsid w:val="669D1576"/>
    <w:rsid w:val="66A348DD"/>
    <w:rsid w:val="66DE3C36"/>
    <w:rsid w:val="66E55246"/>
    <w:rsid w:val="6717769A"/>
    <w:rsid w:val="674F7B9F"/>
    <w:rsid w:val="6758469C"/>
    <w:rsid w:val="677D423E"/>
    <w:rsid w:val="678D4DE6"/>
    <w:rsid w:val="678D6D42"/>
    <w:rsid w:val="67B45EDE"/>
    <w:rsid w:val="68093030"/>
    <w:rsid w:val="68103321"/>
    <w:rsid w:val="682A700A"/>
    <w:rsid w:val="682D6EA6"/>
    <w:rsid w:val="684C139B"/>
    <w:rsid w:val="6853349C"/>
    <w:rsid w:val="688D02F1"/>
    <w:rsid w:val="689B7964"/>
    <w:rsid w:val="68CA0C35"/>
    <w:rsid w:val="68D70189"/>
    <w:rsid w:val="68E47C10"/>
    <w:rsid w:val="68E81007"/>
    <w:rsid w:val="691D3DBC"/>
    <w:rsid w:val="69200E9D"/>
    <w:rsid w:val="69496655"/>
    <w:rsid w:val="695037CC"/>
    <w:rsid w:val="697C2441"/>
    <w:rsid w:val="69945B75"/>
    <w:rsid w:val="699F3ACA"/>
    <w:rsid w:val="699F6690"/>
    <w:rsid w:val="69A852B0"/>
    <w:rsid w:val="69D82403"/>
    <w:rsid w:val="69FE335A"/>
    <w:rsid w:val="6A067919"/>
    <w:rsid w:val="6A2411BD"/>
    <w:rsid w:val="6A2E2FBC"/>
    <w:rsid w:val="6A4703F4"/>
    <w:rsid w:val="6A5A536C"/>
    <w:rsid w:val="6A607CCE"/>
    <w:rsid w:val="6AC20CFE"/>
    <w:rsid w:val="6AD31DAF"/>
    <w:rsid w:val="6B0E4C10"/>
    <w:rsid w:val="6B465BFF"/>
    <w:rsid w:val="6B56565F"/>
    <w:rsid w:val="6B64069E"/>
    <w:rsid w:val="6B8D27EE"/>
    <w:rsid w:val="6B971F52"/>
    <w:rsid w:val="6BA50D55"/>
    <w:rsid w:val="6BE66EA0"/>
    <w:rsid w:val="6BE67203"/>
    <w:rsid w:val="6C023478"/>
    <w:rsid w:val="6C3313E0"/>
    <w:rsid w:val="6C3736A5"/>
    <w:rsid w:val="6C7416A0"/>
    <w:rsid w:val="6C8A50DB"/>
    <w:rsid w:val="6C8F7D00"/>
    <w:rsid w:val="6C954EDE"/>
    <w:rsid w:val="6C97542F"/>
    <w:rsid w:val="6CA24715"/>
    <w:rsid w:val="6CB01B3E"/>
    <w:rsid w:val="6CBA0289"/>
    <w:rsid w:val="6CCA1683"/>
    <w:rsid w:val="6D2B7D5E"/>
    <w:rsid w:val="6D4F2D4E"/>
    <w:rsid w:val="6D641B07"/>
    <w:rsid w:val="6D6C55A0"/>
    <w:rsid w:val="6D706144"/>
    <w:rsid w:val="6DA02946"/>
    <w:rsid w:val="6DC97D32"/>
    <w:rsid w:val="6DD00C86"/>
    <w:rsid w:val="6DE25180"/>
    <w:rsid w:val="6E0913C6"/>
    <w:rsid w:val="6E0B2691"/>
    <w:rsid w:val="6E273894"/>
    <w:rsid w:val="6E613445"/>
    <w:rsid w:val="6E767939"/>
    <w:rsid w:val="6E8709AD"/>
    <w:rsid w:val="6E991BC5"/>
    <w:rsid w:val="6EAD02E4"/>
    <w:rsid w:val="6EE7294A"/>
    <w:rsid w:val="6F0C7BAA"/>
    <w:rsid w:val="6F11537C"/>
    <w:rsid w:val="6F1F1DC0"/>
    <w:rsid w:val="6F2D462B"/>
    <w:rsid w:val="6F3041F7"/>
    <w:rsid w:val="6F320004"/>
    <w:rsid w:val="6F51475C"/>
    <w:rsid w:val="6FCD0EB2"/>
    <w:rsid w:val="6FD664A8"/>
    <w:rsid w:val="6FF538A1"/>
    <w:rsid w:val="70432BFA"/>
    <w:rsid w:val="70562F0E"/>
    <w:rsid w:val="70581877"/>
    <w:rsid w:val="705D22A0"/>
    <w:rsid w:val="70790AC4"/>
    <w:rsid w:val="708F6120"/>
    <w:rsid w:val="709F6B88"/>
    <w:rsid w:val="70A57448"/>
    <w:rsid w:val="70E63652"/>
    <w:rsid w:val="71007551"/>
    <w:rsid w:val="713D0F17"/>
    <w:rsid w:val="715364E0"/>
    <w:rsid w:val="7156091E"/>
    <w:rsid w:val="71626567"/>
    <w:rsid w:val="716918DB"/>
    <w:rsid w:val="71A71ADE"/>
    <w:rsid w:val="71B60CF9"/>
    <w:rsid w:val="71E5285D"/>
    <w:rsid w:val="71EA6A12"/>
    <w:rsid w:val="722C4684"/>
    <w:rsid w:val="725E27FB"/>
    <w:rsid w:val="726A1C07"/>
    <w:rsid w:val="726B34D0"/>
    <w:rsid w:val="728E42DB"/>
    <w:rsid w:val="729F0E14"/>
    <w:rsid w:val="72C50141"/>
    <w:rsid w:val="72E76549"/>
    <w:rsid w:val="72E837C0"/>
    <w:rsid w:val="72F67D74"/>
    <w:rsid w:val="730C4A70"/>
    <w:rsid w:val="7334722A"/>
    <w:rsid w:val="734E36B2"/>
    <w:rsid w:val="73600D9E"/>
    <w:rsid w:val="737D779F"/>
    <w:rsid w:val="73CE3CBF"/>
    <w:rsid w:val="73DA0059"/>
    <w:rsid w:val="73ED5AE2"/>
    <w:rsid w:val="73FC1A2B"/>
    <w:rsid w:val="74024EB3"/>
    <w:rsid w:val="74345578"/>
    <w:rsid w:val="74364A21"/>
    <w:rsid w:val="7475016A"/>
    <w:rsid w:val="74767800"/>
    <w:rsid w:val="74973C6F"/>
    <w:rsid w:val="74A23DB1"/>
    <w:rsid w:val="74A51050"/>
    <w:rsid w:val="74DC243C"/>
    <w:rsid w:val="750B69CB"/>
    <w:rsid w:val="752620AE"/>
    <w:rsid w:val="75347CA7"/>
    <w:rsid w:val="7554504E"/>
    <w:rsid w:val="75656429"/>
    <w:rsid w:val="757464D1"/>
    <w:rsid w:val="75827ED1"/>
    <w:rsid w:val="759E58D0"/>
    <w:rsid w:val="75B94FF8"/>
    <w:rsid w:val="76107A48"/>
    <w:rsid w:val="76197782"/>
    <w:rsid w:val="7621025C"/>
    <w:rsid w:val="762B1953"/>
    <w:rsid w:val="7682361A"/>
    <w:rsid w:val="769F5D61"/>
    <w:rsid w:val="76AC32B0"/>
    <w:rsid w:val="76BD00AF"/>
    <w:rsid w:val="76CD5E42"/>
    <w:rsid w:val="76CE2FBA"/>
    <w:rsid w:val="76D06C9C"/>
    <w:rsid w:val="77136AB8"/>
    <w:rsid w:val="773D61B0"/>
    <w:rsid w:val="77C108E3"/>
    <w:rsid w:val="77D34CFC"/>
    <w:rsid w:val="78251864"/>
    <w:rsid w:val="7840015E"/>
    <w:rsid w:val="78DC6B73"/>
    <w:rsid w:val="78E65B48"/>
    <w:rsid w:val="793D6DCF"/>
    <w:rsid w:val="79526793"/>
    <w:rsid w:val="795B04DF"/>
    <w:rsid w:val="79755332"/>
    <w:rsid w:val="797953F7"/>
    <w:rsid w:val="7996218C"/>
    <w:rsid w:val="79970362"/>
    <w:rsid w:val="799F1BC4"/>
    <w:rsid w:val="79BE0538"/>
    <w:rsid w:val="79FD382C"/>
    <w:rsid w:val="7A124442"/>
    <w:rsid w:val="7A3457F8"/>
    <w:rsid w:val="7A7519D1"/>
    <w:rsid w:val="7A865ED9"/>
    <w:rsid w:val="7A8D1ED1"/>
    <w:rsid w:val="7A925CCD"/>
    <w:rsid w:val="7AAE52EE"/>
    <w:rsid w:val="7AB2117C"/>
    <w:rsid w:val="7AFF1D4F"/>
    <w:rsid w:val="7B0E3F5B"/>
    <w:rsid w:val="7B1B642D"/>
    <w:rsid w:val="7B5B5E42"/>
    <w:rsid w:val="7B6A76DD"/>
    <w:rsid w:val="7B701AEE"/>
    <w:rsid w:val="7B817322"/>
    <w:rsid w:val="7B8A736A"/>
    <w:rsid w:val="7B9D7B91"/>
    <w:rsid w:val="7C087685"/>
    <w:rsid w:val="7C3D5AD3"/>
    <w:rsid w:val="7C422D80"/>
    <w:rsid w:val="7C4D089B"/>
    <w:rsid w:val="7C5C3399"/>
    <w:rsid w:val="7C706CF5"/>
    <w:rsid w:val="7CAB3E81"/>
    <w:rsid w:val="7CAC171E"/>
    <w:rsid w:val="7CB26ED7"/>
    <w:rsid w:val="7CC878EF"/>
    <w:rsid w:val="7CCE37F2"/>
    <w:rsid w:val="7CD515F1"/>
    <w:rsid w:val="7CDB1613"/>
    <w:rsid w:val="7CE7290F"/>
    <w:rsid w:val="7D045355"/>
    <w:rsid w:val="7D0715BA"/>
    <w:rsid w:val="7D0E5FD8"/>
    <w:rsid w:val="7D2A4B87"/>
    <w:rsid w:val="7D341657"/>
    <w:rsid w:val="7D4F08EF"/>
    <w:rsid w:val="7D617BCF"/>
    <w:rsid w:val="7D66164D"/>
    <w:rsid w:val="7D8E7929"/>
    <w:rsid w:val="7DA42A6F"/>
    <w:rsid w:val="7DBC71FB"/>
    <w:rsid w:val="7DCE2CA5"/>
    <w:rsid w:val="7DD61F05"/>
    <w:rsid w:val="7DFB76EA"/>
    <w:rsid w:val="7E1978E1"/>
    <w:rsid w:val="7E1D60F3"/>
    <w:rsid w:val="7E3A6848"/>
    <w:rsid w:val="7E41731C"/>
    <w:rsid w:val="7E6C07B7"/>
    <w:rsid w:val="7E9D4906"/>
    <w:rsid w:val="7EE82F8E"/>
    <w:rsid w:val="7EFB55A0"/>
    <w:rsid w:val="7F3134CE"/>
    <w:rsid w:val="7F352598"/>
    <w:rsid w:val="7F4B1757"/>
    <w:rsid w:val="7F4F415C"/>
    <w:rsid w:val="7F6610EC"/>
    <w:rsid w:val="7FB06CEB"/>
    <w:rsid w:val="7FF2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adjustRightInd/>
      <w:spacing w:before="120" w:line="240" w:lineRule="auto"/>
      <w:jc w:val="center"/>
      <w:textAlignment w:val="auto"/>
      <w:outlineLvl w:val="0"/>
    </w:pPr>
    <w:rPr>
      <w:rFonts w:eastAsia="黑体"/>
      <w:b/>
      <w:kern w:val="44"/>
      <w:sz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semiHidden/>
    <w:unhideWhenUsed/>
    <w:qFormat/>
    <w:uiPriority w:val="0"/>
    <w:pPr>
      <w:jc w:val="left"/>
    </w:pPr>
  </w:style>
  <w:style w:type="paragraph" w:styleId="4">
    <w:name w:val="Body Text Indent"/>
    <w:basedOn w:val="1"/>
    <w:link w:val="15"/>
    <w:qFormat/>
    <w:uiPriority w:val="99"/>
    <w:pPr>
      <w:adjustRightInd/>
      <w:spacing w:after="120" w:line="240" w:lineRule="auto"/>
      <w:ind w:left="420" w:leftChars="200"/>
      <w:textAlignment w:val="auto"/>
    </w:pPr>
    <w:rPr>
      <w:rFonts w:ascii="Calibri" w:hAnsi="Calibri"/>
      <w:kern w:val="2"/>
      <w:lang w:val="de-DE"/>
    </w:rPr>
  </w:style>
  <w:style w:type="paragraph" w:styleId="5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sz w:val="18"/>
      <w:szCs w:val="18"/>
    </w:rPr>
  </w:style>
  <w:style w:type="paragraph" w:styleId="8">
    <w:name w:val="annotation subject"/>
    <w:basedOn w:val="3"/>
    <w:next w:val="3"/>
    <w:link w:val="27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customStyle="1" w:styleId="14">
    <w:name w:val="标题 1 Char"/>
    <w:basedOn w:val="11"/>
    <w:link w:val="2"/>
    <w:qFormat/>
    <w:locked/>
    <w:uiPriority w:val="99"/>
    <w:rPr>
      <w:rFonts w:ascii="Times New Roman" w:hAnsi="Times New Roman" w:eastAsia="黑体" w:cs="Times New Roman"/>
      <w:b/>
      <w:kern w:val="44"/>
      <w:sz w:val="20"/>
    </w:rPr>
  </w:style>
  <w:style w:type="character" w:customStyle="1" w:styleId="15">
    <w:name w:val="正文文本缩进 Char"/>
    <w:basedOn w:val="11"/>
    <w:link w:val="4"/>
    <w:semiHidden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16">
    <w:name w:val="页脚 Char"/>
    <w:basedOn w:val="11"/>
    <w:link w:val="6"/>
    <w:qFormat/>
    <w:locked/>
    <w:uiPriority w:val="0"/>
    <w:rPr>
      <w:rFonts w:cs="Times New Roman"/>
      <w:sz w:val="18"/>
    </w:rPr>
  </w:style>
  <w:style w:type="character" w:customStyle="1" w:styleId="17">
    <w:name w:val="页眉 Char"/>
    <w:basedOn w:val="11"/>
    <w:link w:val="7"/>
    <w:qFormat/>
    <w:locked/>
    <w:uiPriority w:val="99"/>
    <w:rPr>
      <w:rFonts w:cs="Times New Roman"/>
      <w:sz w:val="18"/>
    </w:rPr>
  </w:style>
  <w:style w:type="paragraph" w:customStyle="1" w:styleId="18">
    <w:name w:val="List Paragraph1"/>
    <w:basedOn w:val="1"/>
    <w:qFormat/>
    <w:uiPriority w:val="99"/>
    <w:pPr>
      <w:ind w:firstLine="420" w:firstLineChars="200"/>
    </w:pPr>
  </w:style>
  <w:style w:type="character" w:customStyle="1" w:styleId="19">
    <w:name w:val="正文文本 (3)_"/>
    <w:basedOn w:val="11"/>
    <w:link w:val="20"/>
    <w:qFormat/>
    <w:locked/>
    <w:uiPriority w:val="99"/>
    <w:rPr>
      <w:rFonts w:ascii="宋体" w:hAnsi="宋体" w:eastAsia="宋体" w:cs="Times New Roman"/>
      <w:spacing w:val="30"/>
      <w:sz w:val="30"/>
    </w:rPr>
  </w:style>
  <w:style w:type="paragraph" w:customStyle="1" w:styleId="20">
    <w:name w:val="正文文本 (3)"/>
    <w:basedOn w:val="1"/>
    <w:link w:val="19"/>
    <w:qFormat/>
    <w:uiPriority w:val="99"/>
    <w:pPr>
      <w:shd w:val="clear" w:color="auto" w:fill="FFFFFF"/>
      <w:spacing w:line="240" w:lineRule="atLeast"/>
    </w:pPr>
    <w:rPr>
      <w:rFonts w:ascii="宋体" w:hAnsi="宋体"/>
      <w:spacing w:val="30"/>
      <w:sz w:val="30"/>
    </w:rPr>
  </w:style>
  <w:style w:type="character" w:customStyle="1" w:styleId="21">
    <w:name w:val="Char Char"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2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3">
    <w:name w:val="font7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61"/>
    <w:basedOn w:val="1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2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26">
    <w:name w:val="批注文字 Char"/>
    <w:basedOn w:val="11"/>
    <w:link w:val="3"/>
    <w:semiHidden/>
    <w:qFormat/>
    <w:uiPriority w:val="99"/>
    <w:rPr>
      <w:sz w:val="21"/>
    </w:rPr>
  </w:style>
  <w:style w:type="character" w:customStyle="1" w:styleId="27">
    <w:name w:val="批注主题 Char"/>
    <w:basedOn w:val="26"/>
    <w:link w:val="8"/>
    <w:semiHidden/>
    <w:qFormat/>
    <w:uiPriority w:val="99"/>
    <w:rPr>
      <w:b/>
      <w:bCs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B38D6C-2F1A-4711-989E-0D1DDFDFD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2745</Words>
  <Characters>4342</Characters>
  <Lines>37</Lines>
  <Paragraphs>10</Paragraphs>
  <TotalTime>5</TotalTime>
  <ScaleCrop>false</ScaleCrop>
  <LinksUpToDate>false</LinksUpToDate>
  <CharactersWithSpaces>4635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2019-11-19T03:08:00Z</dcterms:created>
  <dc:creator>Administrator</dc:creator>
  <cp:lastModifiedBy>Administrator</cp:lastModifiedBy>
  <cp:lastPrinted>2019-05-23T09:02:00Z</cp:lastPrinted>
  <dcterms:modified xsi:type="dcterms:W3CDTF">2022-08-29T01:59:33Z</dcterms:modified>
  <dc:title>废气污染源自动监测设备</dc:title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996FA3AFB7C64FEEBAE591F87EC27247</vt:lpwstr>
  </property>
</Properties>
</file>